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61" w:rsidRDefault="00A84D61"/>
    <w:p w:rsidR="00C27738" w:rsidRDefault="00C5564E" w:rsidP="00A84D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1101400"/>
            <wp:effectExtent l="19050" t="0" r="3175" b="0"/>
            <wp:docPr id="2" name="Рисунок 1" descr="C:\Users\user\Desktop\порядок и осн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ядок и основ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D61" w:rsidRPr="009D7B54" w:rsidRDefault="00A84D61" w:rsidP="00A84D61">
      <w:pPr>
        <w:jc w:val="center"/>
      </w:pPr>
      <w:r w:rsidRPr="009D7B54">
        <w:rPr>
          <w:b/>
        </w:rPr>
        <w:t>Порядок   и  основания</w:t>
      </w:r>
    </w:p>
    <w:p w:rsidR="00A84D61" w:rsidRDefault="00A84D61" w:rsidP="00A84D61">
      <w:pPr>
        <w:jc w:val="center"/>
        <w:rPr>
          <w:b/>
        </w:rPr>
      </w:pPr>
      <w:r w:rsidRPr="009D7B54">
        <w:rPr>
          <w:b/>
        </w:rPr>
        <w:t>перевода, отчислени</w:t>
      </w:r>
      <w:r w:rsidR="00C27738">
        <w:rPr>
          <w:b/>
        </w:rPr>
        <w:t>я и восстановления обучающихся (воспитанников) дошкольной группы</w:t>
      </w:r>
      <w:r w:rsidRPr="009D7B54">
        <w:rPr>
          <w:b/>
        </w:rPr>
        <w:t xml:space="preserve"> </w:t>
      </w:r>
      <w:r w:rsidR="009D7B54" w:rsidRPr="009D7B54">
        <w:rPr>
          <w:b/>
        </w:rPr>
        <w:t>муниципального бюджетного об</w:t>
      </w:r>
      <w:r w:rsidR="004306FA">
        <w:rPr>
          <w:b/>
        </w:rPr>
        <w:t>щеоб</w:t>
      </w:r>
      <w:r w:rsidR="009D7B54" w:rsidRPr="009D7B54">
        <w:rPr>
          <w:b/>
        </w:rPr>
        <w:t>разовательного учр</w:t>
      </w:r>
      <w:r w:rsidR="00C27738">
        <w:rPr>
          <w:b/>
        </w:rPr>
        <w:t>еждения «Тороповская основная общеобразовательная школа</w:t>
      </w:r>
      <w:r w:rsidR="009D7B54" w:rsidRPr="009D7B54">
        <w:rPr>
          <w:b/>
        </w:rPr>
        <w:t>»</w:t>
      </w:r>
    </w:p>
    <w:p w:rsidR="009D7B54" w:rsidRDefault="009D7B54" w:rsidP="00A84D61">
      <w:pPr>
        <w:jc w:val="center"/>
        <w:rPr>
          <w:b/>
        </w:rPr>
      </w:pPr>
    </w:p>
    <w:p w:rsidR="009D7B54" w:rsidRPr="009D7B54" w:rsidRDefault="009D7B54" w:rsidP="009D7B54">
      <w:pPr>
        <w:jc w:val="center"/>
        <w:rPr>
          <w:b/>
        </w:rPr>
      </w:pPr>
      <w:r>
        <w:rPr>
          <w:b/>
        </w:rPr>
        <w:t>1. Общие положения</w:t>
      </w:r>
    </w:p>
    <w:p w:rsidR="00A84D61" w:rsidRPr="009D7B54" w:rsidRDefault="00A84D61" w:rsidP="00A84D61">
      <w:pPr>
        <w:ind w:firstLine="709"/>
        <w:jc w:val="both"/>
        <w:rPr>
          <w:bCs/>
        </w:rPr>
      </w:pPr>
      <w:r w:rsidRPr="009D7B54">
        <w:rPr>
          <w:bCs/>
        </w:rPr>
        <w:t xml:space="preserve">1.1. </w:t>
      </w:r>
      <w:r w:rsidR="00C5564E">
        <w:rPr>
          <w:bCs/>
        </w:rPr>
        <w:t xml:space="preserve"> </w:t>
      </w:r>
      <w:proofErr w:type="gramStart"/>
      <w:r w:rsidR="00C5564E">
        <w:rPr>
          <w:bCs/>
        </w:rPr>
        <w:t>Настоящий</w:t>
      </w:r>
      <w:proofErr w:type="gramEnd"/>
      <w:r w:rsidR="00C5564E">
        <w:rPr>
          <w:bCs/>
        </w:rPr>
        <w:t xml:space="preserve">  </w:t>
      </w:r>
      <w:proofErr w:type="spellStart"/>
      <w:r w:rsidR="00C5564E">
        <w:rPr>
          <w:bCs/>
        </w:rPr>
        <w:t>по</w:t>
      </w:r>
      <w:r w:rsidR="009D7B54">
        <w:rPr>
          <w:bCs/>
        </w:rPr>
        <w:t>ядок</w:t>
      </w:r>
      <w:proofErr w:type="spellEnd"/>
      <w:r w:rsidRPr="009D7B54">
        <w:rPr>
          <w:bCs/>
        </w:rPr>
        <w:t xml:space="preserve"> разработан в соответствии с Федеральным Законом </w:t>
      </w:r>
      <w:r w:rsidR="009D7B54">
        <w:rPr>
          <w:bCs/>
        </w:rPr>
        <w:t xml:space="preserve"> от 29 декабря 2012 года №273-ФЗ </w:t>
      </w:r>
      <w:r w:rsidRPr="009D7B54">
        <w:rPr>
          <w:bCs/>
        </w:rPr>
        <w:t xml:space="preserve">«Об образовании  в Российской Федерации», </w:t>
      </w:r>
      <w:r w:rsidR="009D7B54">
        <w:rPr>
          <w:bCs/>
        </w:rPr>
        <w:t>положением</w:t>
      </w:r>
      <w:r w:rsidRPr="009D7B54">
        <w:rPr>
          <w:bCs/>
        </w:rPr>
        <w:t xml:space="preserve"> о порядке комплектования муниципальных образовательных учреждений </w:t>
      </w:r>
      <w:r w:rsidR="009D7B54">
        <w:rPr>
          <w:bCs/>
        </w:rPr>
        <w:t xml:space="preserve"> Бабаевского муниципального района,</w:t>
      </w:r>
      <w:r w:rsidRPr="009D7B54">
        <w:rPr>
          <w:bCs/>
        </w:rPr>
        <w:t xml:space="preserve"> </w:t>
      </w:r>
      <w:r w:rsidRPr="00C27738">
        <w:rPr>
          <w:bCs/>
        </w:rPr>
        <w:t>реализующих основную общеобразовательную программу дошкольного образования, Уста</w:t>
      </w:r>
      <w:r w:rsidR="00C27738" w:rsidRPr="00C27738">
        <w:rPr>
          <w:bCs/>
        </w:rPr>
        <w:t>вом школы</w:t>
      </w:r>
      <w:r w:rsidRPr="009D7B54">
        <w:t>.</w:t>
      </w:r>
    </w:p>
    <w:p w:rsidR="00A84D61" w:rsidRPr="009D7B54" w:rsidRDefault="00A84D61" w:rsidP="00A84D61">
      <w:pPr>
        <w:ind w:firstLine="708"/>
        <w:jc w:val="both"/>
        <w:rPr>
          <w:b/>
        </w:rPr>
      </w:pPr>
      <w:r w:rsidRPr="009D7B54">
        <w:rPr>
          <w:bCs/>
        </w:rPr>
        <w:t xml:space="preserve">1.2. Данный документ регулирует  </w:t>
      </w:r>
      <w:r w:rsidRPr="009D7B54">
        <w:t>порядок   и основания  перевода, отчисления и восстановления несовершеннолетних обучающихся (воспитанников)</w:t>
      </w:r>
      <w:r w:rsidR="009D7B54">
        <w:rPr>
          <w:bCs/>
        </w:rPr>
        <w:t xml:space="preserve"> м</w:t>
      </w:r>
      <w:r w:rsidR="00C27738">
        <w:rPr>
          <w:bCs/>
        </w:rPr>
        <w:t>униципального  бюджетного общеобразовательного</w:t>
      </w:r>
      <w:r w:rsidRPr="009D7B54">
        <w:rPr>
          <w:bCs/>
        </w:rPr>
        <w:t xml:space="preserve">  учреждения «</w:t>
      </w:r>
      <w:r w:rsidR="00C27738">
        <w:rPr>
          <w:bCs/>
        </w:rPr>
        <w:t>Тороповская основная общеобразовательная школа</w:t>
      </w:r>
      <w:r w:rsidR="009D7B54">
        <w:rPr>
          <w:bCs/>
        </w:rPr>
        <w:t>»</w:t>
      </w:r>
      <w:r w:rsidRPr="009D7B54">
        <w:rPr>
          <w:bCs/>
        </w:rPr>
        <w:t xml:space="preserve"> </w:t>
      </w:r>
      <w:r w:rsidR="009D7B54">
        <w:rPr>
          <w:bCs/>
        </w:rPr>
        <w:t xml:space="preserve"> </w:t>
      </w:r>
      <w:r w:rsidR="00C27738">
        <w:rPr>
          <w:bCs/>
        </w:rPr>
        <w:t>(далее ОО</w:t>
      </w:r>
      <w:r w:rsidRPr="009D7B54">
        <w:rPr>
          <w:bCs/>
        </w:rPr>
        <w:t xml:space="preserve">). </w:t>
      </w:r>
      <w:r w:rsidRPr="009D7B54">
        <w:rPr>
          <w:bCs/>
          <w:color w:val="FF6600"/>
        </w:rPr>
        <w:t xml:space="preserve"> </w:t>
      </w:r>
    </w:p>
    <w:p w:rsidR="00A84D61" w:rsidRPr="009D7B54" w:rsidRDefault="00A84D61" w:rsidP="009D7B54">
      <w:pPr>
        <w:tabs>
          <w:tab w:val="center" w:pos="4677"/>
        </w:tabs>
        <w:spacing w:before="100" w:beforeAutospacing="1" w:line="315" w:lineRule="atLeast"/>
        <w:jc w:val="center"/>
        <w:rPr>
          <w:b/>
          <w:bCs/>
        </w:rPr>
      </w:pPr>
      <w:r w:rsidRPr="009D7B54">
        <w:rPr>
          <w:b/>
          <w:bCs/>
        </w:rPr>
        <w:t>2. Порядок и основания для перевода воспитанников</w:t>
      </w:r>
    </w:p>
    <w:p w:rsidR="00A84D61" w:rsidRPr="009D7B54" w:rsidRDefault="00A84D61" w:rsidP="00A84D61">
      <w:pPr>
        <w:spacing w:line="315" w:lineRule="atLeast"/>
        <w:jc w:val="both"/>
      </w:pPr>
      <w:r w:rsidRPr="009D7B54">
        <w:t xml:space="preserve">2.1. </w:t>
      </w:r>
      <w:r w:rsidR="009D7B54">
        <w:t>Основания</w:t>
      </w:r>
      <w:r w:rsidR="00617E98">
        <w:t>ми</w:t>
      </w:r>
      <w:r w:rsidR="009D7B54">
        <w:t xml:space="preserve"> для перевода</w:t>
      </w:r>
      <w:r w:rsidRPr="009D7B54">
        <w:t xml:space="preserve"> несовершеннолетнего обучающегося (воспитанника) в другое образовательное учреждение </w:t>
      </w:r>
      <w:r w:rsidR="00617E98">
        <w:t xml:space="preserve"> являются</w:t>
      </w:r>
      <w:r w:rsidRPr="009D7B54">
        <w:t>:</w:t>
      </w:r>
    </w:p>
    <w:p w:rsidR="00A84D61" w:rsidRPr="009D7B54" w:rsidRDefault="00A84D61" w:rsidP="00A84D61">
      <w:pPr>
        <w:ind w:firstLine="709"/>
        <w:jc w:val="both"/>
      </w:pPr>
      <w:r w:rsidRPr="009D7B54">
        <w:t xml:space="preserve">- </w:t>
      </w:r>
      <w:r w:rsidR="00617E98">
        <w:t xml:space="preserve"> заявление</w:t>
      </w:r>
      <w:r w:rsidRPr="009D7B54">
        <w:t xml:space="preserve"> родителей (законных представителей) несовершеннолетнего обучающегося (воспитанника), в том числе в случае перевода обучающегося  несовершеннолетнего (воспитанника)  для продолжения освоения  программы в другую организацию, осуществляющую образовательную деятельность;</w:t>
      </w:r>
    </w:p>
    <w:p w:rsidR="00A84D61" w:rsidRPr="00156966" w:rsidRDefault="00A84D61" w:rsidP="00156966">
      <w:pPr>
        <w:ind w:firstLine="709"/>
        <w:jc w:val="both"/>
      </w:pPr>
      <w:r w:rsidRPr="009D7B54">
        <w:t xml:space="preserve">- </w:t>
      </w:r>
      <w:r w:rsidR="00617E98">
        <w:t xml:space="preserve"> </w:t>
      </w:r>
      <w:r w:rsidRPr="009D7B54">
        <w:t xml:space="preserve"> обстоятельства, не зависящи</w:t>
      </w:r>
      <w:r w:rsidR="00617E98">
        <w:t>е</w:t>
      </w:r>
      <w:r w:rsidRPr="009D7B54">
        <w:t xml:space="preserve"> от воли  родителей (законных представителей) несовершеннолетнего обучающегося (воспитанника) и </w:t>
      </w:r>
      <w:r w:rsidR="004306FA">
        <w:t>образовательного учреждения,</w:t>
      </w:r>
      <w:r w:rsidRPr="009D7B54"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A84D61" w:rsidRPr="00AF21DF" w:rsidRDefault="00617E98" w:rsidP="00AF21DF">
      <w:pPr>
        <w:ind w:firstLine="709"/>
        <w:jc w:val="both"/>
        <w:rPr>
          <w:u w:val="single"/>
        </w:rPr>
      </w:pPr>
      <w:r>
        <w:t>- заключение</w:t>
      </w:r>
      <w:r w:rsidR="00A84D61" w:rsidRPr="009D7B54">
        <w:t xml:space="preserve"> психолого-медико-педагогической комиссии о переводе воспитанника в </w:t>
      </w:r>
      <w:r w:rsidR="000F6FA9">
        <w:t xml:space="preserve"> </w:t>
      </w:r>
      <w:r w:rsidR="004306FA">
        <w:t>образовательное учреждение</w:t>
      </w:r>
      <w:r w:rsidR="00A84D61" w:rsidRPr="009D7B54">
        <w:t xml:space="preserve"> общеразвивающего вида в связи с завершением прохождения им коррекционных или лечебных программ и снятия диагноза по отклонениям в развитии.</w:t>
      </w:r>
      <w:r w:rsidR="00A84D61" w:rsidRPr="009D7B54">
        <w:rPr>
          <w:u w:val="single"/>
        </w:rPr>
        <w:t xml:space="preserve"> </w:t>
      </w:r>
      <w:r w:rsidR="00A84D61" w:rsidRPr="009D7B54">
        <w:rPr>
          <w:color w:val="FF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4D61" w:rsidRPr="009D7B54">
        <w:t xml:space="preserve">2.2. </w:t>
      </w:r>
      <w:r>
        <w:t xml:space="preserve"> П</w:t>
      </w:r>
      <w:r w:rsidR="00A84D61" w:rsidRPr="009D7B54">
        <w:t>еревод</w:t>
      </w:r>
      <w:r>
        <w:t xml:space="preserve"> </w:t>
      </w:r>
      <w:r w:rsidR="00A84D61" w:rsidRPr="009D7B54">
        <w:t xml:space="preserve"> </w:t>
      </w:r>
      <w:r>
        <w:t xml:space="preserve">обучающегося (воспитанника) оформляется </w:t>
      </w:r>
      <w:r w:rsidR="00A84D61" w:rsidRPr="009D7B54">
        <w:t>приказ</w:t>
      </w:r>
      <w:r>
        <w:t>ом руководителя образовательной организации,</w:t>
      </w:r>
      <w:r w:rsidR="00A84D61" w:rsidRPr="009D7B54">
        <w:t xml:space="preserve"> осуществляющей обр</w:t>
      </w:r>
      <w:r>
        <w:t>азовательную деятельность</w:t>
      </w:r>
      <w:r w:rsidR="00A84D61" w:rsidRPr="009D7B54">
        <w:t xml:space="preserve">. </w:t>
      </w:r>
    </w:p>
    <w:p w:rsidR="00A84D61" w:rsidRPr="009D7B54" w:rsidRDefault="00A84D61" w:rsidP="00617E98">
      <w:pPr>
        <w:rPr>
          <w:b/>
        </w:rPr>
      </w:pPr>
    </w:p>
    <w:p w:rsidR="00A84D61" w:rsidRPr="009D7B54" w:rsidRDefault="00A84D61" w:rsidP="00617E98">
      <w:pPr>
        <w:jc w:val="center"/>
        <w:rPr>
          <w:b/>
        </w:rPr>
      </w:pPr>
      <w:r w:rsidRPr="009D7B54">
        <w:rPr>
          <w:b/>
        </w:rPr>
        <w:t>3.</w:t>
      </w:r>
      <w:r w:rsidR="00617E98">
        <w:rPr>
          <w:b/>
        </w:rPr>
        <w:t xml:space="preserve"> </w:t>
      </w:r>
      <w:r w:rsidRPr="009D7B54">
        <w:rPr>
          <w:b/>
        </w:rPr>
        <w:t>Порядок отчисления</w:t>
      </w:r>
    </w:p>
    <w:p w:rsidR="00A84D61" w:rsidRPr="009D7B54" w:rsidRDefault="00A84D61" w:rsidP="00617E98">
      <w:pPr>
        <w:ind w:firstLine="709"/>
        <w:jc w:val="both"/>
      </w:pPr>
      <w:r w:rsidRPr="009D7B54">
        <w:t xml:space="preserve">3.1. Основанием для отчисления несовершеннолетнего обучающегося (воспитанника) является </w:t>
      </w:r>
      <w:r w:rsidR="00617E98">
        <w:t xml:space="preserve"> приказ руководителя образовательной организации,</w:t>
      </w:r>
      <w:r w:rsidRPr="009D7B54">
        <w:t xml:space="preserve"> осуществляющей образовательную деятельность, об отчислении.</w:t>
      </w:r>
      <w:r w:rsidRPr="009D7B54">
        <w:br/>
        <w:t xml:space="preserve">Права и обязанности  участников образовательного процесса, предусмотренные законодательством об образовании и локальными нормативными актами  </w:t>
      </w:r>
      <w:r w:rsidR="000F6FA9">
        <w:t xml:space="preserve"> </w:t>
      </w:r>
      <w:r w:rsidR="004306FA">
        <w:t>образовательного учреждения</w:t>
      </w:r>
      <w:r w:rsidRPr="009D7B54">
        <w:t xml:space="preserve">, прекращаются </w:t>
      </w:r>
      <w:proofErr w:type="gramStart"/>
      <w:r w:rsidRPr="009D7B54">
        <w:t>с даты  отчисления</w:t>
      </w:r>
      <w:proofErr w:type="gramEnd"/>
      <w:r w:rsidRPr="009D7B54">
        <w:t xml:space="preserve"> несовершеннолетнего обучающегося (воспитанника).</w:t>
      </w:r>
    </w:p>
    <w:p w:rsidR="00A84D61" w:rsidRPr="009D7B54" w:rsidRDefault="00A84D61" w:rsidP="00A84D61">
      <w:pPr>
        <w:ind w:right="19" w:firstLine="540"/>
        <w:jc w:val="both"/>
      </w:pPr>
      <w:r w:rsidRPr="009D7B54">
        <w:t>3.2. Отчисление несовершеннолетнего обучающегося (воспитанника)  из дошкольных групп может производиться в следующих  случаях:</w:t>
      </w:r>
    </w:p>
    <w:p w:rsidR="00A84D61" w:rsidRPr="009D7B54" w:rsidRDefault="00A84D61" w:rsidP="00A84D61">
      <w:pPr>
        <w:ind w:right="19" w:firstLine="708"/>
        <w:jc w:val="both"/>
      </w:pPr>
      <w:r w:rsidRPr="009D7B54">
        <w:lastRenderedPageBreak/>
        <w:t>- в связи с достижением  несовершеннолетнего обучающегося (воспитанника) возраста для поступления в первый класс общеобразовательной организации.</w:t>
      </w:r>
    </w:p>
    <w:p w:rsidR="00A84D61" w:rsidRPr="009D7B54" w:rsidRDefault="00A84D61" w:rsidP="00A84D61">
      <w:pPr>
        <w:ind w:firstLine="709"/>
        <w:jc w:val="both"/>
      </w:pPr>
      <w:r w:rsidRPr="009D7B54">
        <w:t>- по заявлению родителей (законных представителей) в случае перевода обучающегося  несовершеннолетнего (воспитанника)  для продолжения освоения  программы в другую организацию, осуществляющую образовательную деятельность;</w:t>
      </w:r>
    </w:p>
    <w:p w:rsidR="00A84D61" w:rsidRPr="009D7B54" w:rsidRDefault="00A84D61" w:rsidP="00A84D61">
      <w:pPr>
        <w:ind w:firstLine="709"/>
        <w:jc w:val="both"/>
      </w:pPr>
      <w:r w:rsidRPr="009D7B54">
        <w:t>- по обстоятельствам, не зависящим от воли  родителей (законных представителей) несовершеннолетнего о</w:t>
      </w:r>
      <w:r w:rsidR="004306FA">
        <w:t>бучающегося (воспитанника) и МБ</w:t>
      </w:r>
      <w:r w:rsidRPr="009D7B54">
        <w:t>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84D61" w:rsidRPr="009D7B54" w:rsidRDefault="00A84D61" w:rsidP="00A84D61">
      <w:pPr>
        <w:ind w:right="19" w:firstLine="708"/>
        <w:jc w:val="both"/>
      </w:pPr>
    </w:p>
    <w:p w:rsidR="00A84D61" w:rsidRPr="009D7B54" w:rsidRDefault="00A84D61" w:rsidP="00617E98">
      <w:pPr>
        <w:ind w:firstLine="709"/>
        <w:jc w:val="center"/>
        <w:rPr>
          <w:b/>
        </w:rPr>
      </w:pPr>
      <w:r w:rsidRPr="009D7B54">
        <w:rPr>
          <w:b/>
        </w:rPr>
        <w:t>4.</w:t>
      </w:r>
      <w:r w:rsidR="005925B4">
        <w:rPr>
          <w:b/>
        </w:rPr>
        <w:t xml:space="preserve"> </w:t>
      </w:r>
      <w:r w:rsidRPr="009D7B54">
        <w:rPr>
          <w:b/>
        </w:rPr>
        <w:t xml:space="preserve">Порядок восстановления в </w:t>
      </w:r>
      <w:r w:rsidR="000F6FA9">
        <w:rPr>
          <w:b/>
        </w:rPr>
        <w:t xml:space="preserve"> </w:t>
      </w:r>
      <w:r w:rsidR="00C27738">
        <w:rPr>
          <w:b/>
        </w:rPr>
        <w:t>ОО</w:t>
      </w:r>
    </w:p>
    <w:p w:rsidR="00A84D61" w:rsidRPr="009D7B54" w:rsidRDefault="00A84D61" w:rsidP="00A84D61">
      <w:pPr>
        <w:ind w:right="19" w:firstLine="708"/>
        <w:jc w:val="both"/>
      </w:pPr>
      <w:r w:rsidRPr="009D7B54">
        <w:t xml:space="preserve">4.1. Несовершеннолетний обучающийся     (воспитанник), отчисленный из </w:t>
      </w:r>
      <w:r w:rsidR="000F6FA9">
        <w:t xml:space="preserve"> </w:t>
      </w:r>
      <w:r w:rsidR="004306FA">
        <w:t>учреждения</w:t>
      </w:r>
      <w:r w:rsidRPr="009D7B54">
        <w:t xml:space="preserve"> по инициативе 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</w:p>
    <w:p w:rsidR="00A84D61" w:rsidRPr="009D7B54" w:rsidRDefault="00A84D61" w:rsidP="00A84D61">
      <w:pPr>
        <w:ind w:firstLine="708"/>
        <w:jc w:val="both"/>
      </w:pPr>
      <w:r w:rsidRPr="009D7B54">
        <w:t xml:space="preserve">4.2. Основанием для восстановления  несовершеннолетнего обучающегося (воспитанника) является </w:t>
      </w:r>
      <w:r w:rsidR="00617E98">
        <w:t xml:space="preserve"> приказ руководителя образовательной организации</w:t>
      </w:r>
      <w:r w:rsidRPr="009D7B54">
        <w:t>, осуществляющей образовательную деятельность, о восстановлении.</w:t>
      </w:r>
    </w:p>
    <w:p w:rsidR="00A84D61" w:rsidRPr="009D7B54" w:rsidRDefault="00A84D61" w:rsidP="00A84D61">
      <w:pPr>
        <w:ind w:firstLine="708"/>
        <w:jc w:val="both"/>
      </w:pPr>
      <w:r w:rsidRPr="009D7B54">
        <w:t>4.3. Права и обязанности участников образовател</w:t>
      </w:r>
      <w:r w:rsidR="00617E98">
        <w:t>ьного процесса, предусмотренные</w:t>
      </w:r>
      <w:r w:rsidRPr="009D7B54">
        <w:t xml:space="preserve">  </w:t>
      </w:r>
      <w:r w:rsidR="00617E98">
        <w:t>«Законом об образовании в Российской Федерации»</w:t>
      </w:r>
      <w:r w:rsidRPr="009D7B54">
        <w:t xml:space="preserve"> и локальными актами </w:t>
      </w:r>
      <w:r w:rsidR="004306FA">
        <w:t>образовательного учреждения</w:t>
      </w:r>
      <w:r w:rsidRPr="009D7B54">
        <w:t xml:space="preserve"> возникают с даты восстановлении  несовершеннолетнего обучающегося (воспитанника) в </w:t>
      </w:r>
      <w:r w:rsidR="000F6FA9">
        <w:t xml:space="preserve"> </w:t>
      </w:r>
      <w:r w:rsidR="004306FA">
        <w:t>учреждении</w:t>
      </w:r>
      <w:r w:rsidRPr="009D7B54">
        <w:t xml:space="preserve">. </w:t>
      </w:r>
    </w:p>
    <w:p w:rsidR="00A84D61" w:rsidRPr="009D7B54" w:rsidRDefault="00A84D61" w:rsidP="00A84D61"/>
    <w:p w:rsidR="00A84D61" w:rsidRPr="009D7B54" w:rsidRDefault="00A84D61" w:rsidP="00A84D61"/>
    <w:p w:rsidR="00A84D61" w:rsidRPr="009D7B54" w:rsidRDefault="00A84D61" w:rsidP="00A84D61"/>
    <w:p w:rsidR="00A84D61" w:rsidRPr="009D7B54" w:rsidRDefault="00A84D61" w:rsidP="00A84D61"/>
    <w:p w:rsidR="00A84D61" w:rsidRPr="009D7B54" w:rsidRDefault="00A84D61"/>
    <w:sectPr w:rsidR="00A84D61" w:rsidRPr="009D7B54" w:rsidSect="0011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0240"/>
    <w:rsid w:val="00022538"/>
    <w:rsid w:val="000A7878"/>
    <w:rsid w:val="000F6FA9"/>
    <w:rsid w:val="0011000D"/>
    <w:rsid w:val="00156966"/>
    <w:rsid w:val="0027751A"/>
    <w:rsid w:val="004306FA"/>
    <w:rsid w:val="00455005"/>
    <w:rsid w:val="00475C8F"/>
    <w:rsid w:val="005925B4"/>
    <w:rsid w:val="00617E98"/>
    <w:rsid w:val="00631752"/>
    <w:rsid w:val="00681A14"/>
    <w:rsid w:val="0093456D"/>
    <w:rsid w:val="009D7B54"/>
    <w:rsid w:val="00A40240"/>
    <w:rsid w:val="00A84D61"/>
    <w:rsid w:val="00A945D0"/>
    <w:rsid w:val="00AF21DF"/>
    <w:rsid w:val="00AF5FC0"/>
    <w:rsid w:val="00C269F7"/>
    <w:rsid w:val="00C27738"/>
    <w:rsid w:val="00C5564E"/>
    <w:rsid w:val="00D121F1"/>
    <w:rsid w:val="00D37761"/>
    <w:rsid w:val="00D75F25"/>
    <w:rsid w:val="00E12FD0"/>
    <w:rsid w:val="00F2737A"/>
    <w:rsid w:val="00F77340"/>
    <w:rsid w:val="00FA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7B5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9D7B54"/>
    <w:pPr>
      <w:ind w:left="720"/>
      <w:contextualSpacing/>
    </w:pPr>
  </w:style>
  <w:style w:type="table" w:styleId="a5">
    <w:name w:val="Table Grid"/>
    <w:basedOn w:val="a1"/>
    <w:uiPriority w:val="59"/>
    <w:rsid w:val="00C27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2020-02-19T08:19:00Z</cp:lastPrinted>
  <dcterms:created xsi:type="dcterms:W3CDTF">2013-10-08T05:12:00Z</dcterms:created>
  <dcterms:modified xsi:type="dcterms:W3CDTF">2020-02-21T09:11:00Z</dcterms:modified>
</cp:coreProperties>
</file>