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6AB" w:rsidRDefault="00581449">
      <w:pPr>
        <w:spacing w:before="60"/>
        <w:ind w:left="238"/>
        <w:jc w:val="center"/>
        <w:rPr>
          <w:sz w:val="36"/>
        </w:rPr>
      </w:pPr>
      <w:r>
        <w:rPr>
          <w:sz w:val="36"/>
        </w:rPr>
        <w:t>муниципальное</w:t>
      </w:r>
      <w:r>
        <w:rPr>
          <w:spacing w:val="-8"/>
          <w:sz w:val="36"/>
        </w:rPr>
        <w:t xml:space="preserve"> </w:t>
      </w:r>
      <w:r>
        <w:rPr>
          <w:sz w:val="36"/>
        </w:rPr>
        <w:t>бюджетное</w:t>
      </w:r>
      <w:r>
        <w:rPr>
          <w:spacing w:val="-6"/>
          <w:sz w:val="36"/>
        </w:rPr>
        <w:t xml:space="preserve"> </w:t>
      </w:r>
      <w:r>
        <w:rPr>
          <w:spacing w:val="-2"/>
          <w:sz w:val="36"/>
        </w:rPr>
        <w:t>общеобразовательное</w:t>
      </w:r>
    </w:p>
    <w:p w:rsidR="001666AB" w:rsidRDefault="00581449">
      <w:pPr>
        <w:spacing w:before="4"/>
        <w:ind w:left="238" w:right="3"/>
        <w:jc w:val="center"/>
        <w:rPr>
          <w:sz w:val="36"/>
        </w:rPr>
      </w:pPr>
      <w:r>
        <w:rPr>
          <w:sz w:val="36"/>
        </w:rPr>
        <w:t>учреждение</w:t>
      </w:r>
      <w:r>
        <w:rPr>
          <w:spacing w:val="-6"/>
          <w:sz w:val="36"/>
        </w:rPr>
        <w:t xml:space="preserve"> </w:t>
      </w:r>
      <w:r>
        <w:rPr>
          <w:sz w:val="36"/>
        </w:rPr>
        <w:t>«</w:t>
      </w:r>
      <w:proofErr w:type="spellStart"/>
      <w:r>
        <w:rPr>
          <w:sz w:val="36"/>
        </w:rPr>
        <w:t>Тороповская</w:t>
      </w:r>
      <w:proofErr w:type="spellEnd"/>
      <w:r>
        <w:rPr>
          <w:spacing w:val="-7"/>
          <w:sz w:val="36"/>
        </w:rPr>
        <w:t xml:space="preserve"> </w:t>
      </w:r>
      <w:r>
        <w:rPr>
          <w:sz w:val="36"/>
        </w:rPr>
        <w:t>основная</w:t>
      </w:r>
      <w:r>
        <w:rPr>
          <w:spacing w:val="-7"/>
          <w:sz w:val="36"/>
        </w:rPr>
        <w:t xml:space="preserve"> </w:t>
      </w:r>
      <w:r>
        <w:rPr>
          <w:sz w:val="36"/>
        </w:rPr>
        <w:t>общеобразовательная</w:t>
      </w:r>
      <w:r>
        <w:rPr>
          <w:spacing w:val="-7"/>
          <w:sz w:val="36"/>
        </w:rPr>
        <w:t xml:space="preserve"> </w:t>
      </w:r>
      <w:r>
        <w:rPr>
          <w:spacing w:val="-2"/>
          <w:sz w:val="36"/>
        </w:rPr>
        <w:t>школа»</w:t>
      </w:r>
    </w:p>
    <w:p w:rsidR="001666AB" w:rsidRDefault="001666AB">
      <w:pPr>
        <w:pStyle w:val="a3"/>
        <w:rPr>
          <w:sz w:val="36"/>
        </w:rPr>
      </w:pPr>
    </w:p>
    <w:p w:rsidR="001666AB" w:rsidRDefault="001666AB">
      <w:pPr>
        <w:pStyle w:val="a3"/>
        <w:rPr>
          <w:sz w:val="36"/>
        </w:rPr>
      </w:pPr>
    </w:p>
    <w:p w:rsidR="001666AB" w:rsidRDefault="001666AB">
      <w:pPr>
        <w:pStyle w:val="a3"/>
        <w:rPr>
          <w:sz w:val="36"/>
        </w:rPr>
      </w:pPr>
    </w:p>
    <w:p w:rsidR="001666AB" w:rsidRDefault="001666AB">
      <w:pPr>
        <w:pStyle w:val="a3"/>
        <w:spacing w:before="99"/>
        <w:rPr>
          <w:sz w:val="36"/>
        </w:rPr>
      </w:pPr>
    </w:p>
    <w:p w:rsidR="001666AB" w:rsidRDefault="00581449">
      <w:pPr>
        <w:pStyle w:val="a4"/>
      </w:pPr>
      <w:r>
        <w:t>Паспорт</w:t>
      </w:r>
      <w:r>
        <w:rPr>
          <w:spacing w:val="-5"/>
        </w:rPr>
        <w:t xml:space="preserve"> </w:t>
      </w:r>
      <w:r>
        <w:t>актового</w:t>
      </w:r>
      <w:r>
        <w:rPr>
          <w:spacing w:val="-8"/>
        </w:rPr>
        <w:t xml:space="preserve"> </w:t>
      </w:r>
      <w:r>
        <w:rPr>
          <w:spacing w:val="-4"/>
        </w:rPr>
        <w:t>зала</w:t>
      </w:r>
    </w:p>
    <w:p w:rsidR="001666AB" w:rsidRDefault="001666AB">
      <w:pPr>
        <w:pStyle w:val="a3"/>
        <w:rPr>
          <w:b/>
          <w:sz w:val="48"/>
        </w:rPr>
      </w:pPr>
    </w:p>
    <w:p w:rsidR="001666AB" w:rsidRDefault="001666AB">
      <w:pPr>
        <w:pStyle w:val="a3"/>
        <w:rPr>
          <w:b/>
          <w:sz w:val="48"/>
        </w:rPr>
      </w:pPr>
    </w:p>
    <w:p w:rsidR="001666AB" w:rsidRDefault="001666AB">
      <w:pPr>
        <w:pStyle w:val="a3"/>
        <w:rPr>
          <w:b/>
          <w:sz w:val="48"/>
        </w:rPr>
      </w:pPr>
    </w:p>
    <w:p w:rsidR="001666AB" w:rsidRDefault="001666AB">
      <w:pPr>
        <w:pStyle w:val="a3"/>
        <w:rPr>
          <w:b/>
          <w:sz w:val="48"/>
        </w:rPr>
      </w:pPr>
    </w:p>
    <w:p w:rsidR="001666AB" w:rsidRDefault="001666AB">
      <w:pPr>
        <w:pStyle w:val="a3"/>
        <w:rPr>
          <w:b/>
          <w:sz w:val="48"/>
        </w:rPr>
      </w:pPr>
    </w:p>
    <w:p w:rsidR="001666AB" w:rsidRDefault="001666AB">
      <w:pPr>
        <w:pStyle w:val="a3"/>
        <w:rPr>
          <w:b/>
          <w:sz w:val="48"/>
        </w:rPr>
      </w:pPr>
    </w:p>
    <w:p w:rsidR="001666AB" w:rsidRDefault="001666AB">
      <w:pPr>
        <w:pStyle w:val="a3"/>
        <w:rPr>
          <w:b/>
          <w:sz w:val="48"/>
        </w:rPr>
      </w:pPr>
    </w:p>
    <w:p w:rsidR="001666AB" w:rsidRDefault="001666AB">
      <w:pPr>
        <w:pStyle w:val="a3"/>
        <w:rPr>
          <w:b/>
          <w:sz w:val="48"/>
        </w:rPr>
      </w:pPr>
    </w:p>
    <w:p w:rsidR="001666AB" w:rsidRDefault="001666AB">
      <w:pPr>
        <w:pStyle w:val="a3"/>
        <w:rPr>
          <w:b/>
          <w:sz w:val="48"/>
        </w:rPr>
      </w:pPr>
    </w:p>
    <w:p w:rsidR="001666AB" w:rsidRDefault="001666AB">
      <w:pPr>
        <w:pStyle w:val="a3"/>
        <w:rPr>
          <w:b/>
          <w:sz w:val="48"/>
        </w:rPr>
      </w:pPr>
    </w:p>
    <w:p w:rsidR="001666AB" w:rsidRDefault="001666AB">
      <w:pPr>
        <w:pStyle w:val="a3"/>
        <w:rPr>
          <w:b/>
          <w:sz w:val="48"/>
        </w:rPr>
      </w:pPr>
    </w:p>
    <w:p w:rsidR="001666AB" w:rsidRDefault="001666AB">
      <w:pPr>
        <w:pStyle w:val="a3"/>
        <w:rPr>
          <w:b/>
          <w:sz w:val="48"/>
        </w:rPr>
      </w:pPr>
    </w:p>
    <w:p w:rsidR="001666AB" w:rsidRDefault="001666AB">
      <w:pPr>
        <w:pStyle w:val="a3"/>
        <w:rPr>
          <w:b/>
          <w:sz w:val="48"/>
        </w:rPr>
      </w:pPr>
    </w:p>
    <w:p w:rsidR="001666AB" w:rsidRDefault="001666AB">
      <w:pPr>
        <w:pStyle w:val="a3"/>
        <w:rPr>
          <w:b/>
          <w:sz w:val="48"/>
        </w:rPr>
      </w:pPr>
    </w:p>
    <w:p w:rsidR="001666AB" w:rsidRDefault="001666AB">
      <w:pPr>
        <w:pStyle w:val="a3"/>
        <w:spacing w:before="93"/>
        <w:rPr>
          <w:b/>
          <w:sz w:val="48"/>
        </w:rPr>
      </w:pPr>
    </w:p>
    <w:p w:rsidR="001666AB" w:rsidRDefault="00581449">
      <w:pPr>
        <w:pStyle w:val="1"/>
        <w:spacing w:before="1"/>
        <w:ind w:left="238" w:right="517" w:firstLine="0"/>
        <w:jc w:val="center"/>
      </w:pPr>
      <w:proofErr w:type="spellStart"/>
      <w:r>
        <w:rPr>
          <w:spacing w:val="-2"/>
        </w:rPr>
        <w:t>д.Торопово</w:t>
      </w:r>
      <w:proofErr w:type="spellEnd"/>
    </w:p>
    <w:p w:rsidR="001666AB" w:rsidRDefault="001666AB">
      <w:pPr>
        <w:pStyle w:val="1"/>
        <w:jc w:val="center"/>
        <w:sectPr w:rsidR="001666AB">
          <w:type w:val="continuous"/>
          <w:pgSz w:w="11910" w:h="16840"/>
          <w:pgMar w:top="1640" w:right="566" w:bottom="280" w:left="850" w:header="720" w:footer="720" w:gutter="0"/>
          <w:cols w:space="720"/>
        </w:sectPr>
      </w:pPr>
    </w:p>
    <w:p w:rsidR="001666AB" w:rsidRDefault="00581449">
      <w:pPr>
        <w:pStyle w:val="a5"/>
        <w:numPr>
          <w:ilvl w:val="0"/>
          <w:numId w:val="3"/>
        </w:numPr>
        <w:tabs>
          <w:tab w:val="left" w:pos="1002"/>
        </w:tabs>
        <w:spacing w:before="73"/>
        <w:ind w:left="1002" w:hanging="354"/>
        <w:jc w:val="both"/>
        <w:rPr>
          <w:sz w:val="28"/>
        </w:rPr>
      </w:pPr>
      <w:r>
        <w:rPr>
          <w:b/>
          <w:sz w:val="28"/>
        </w:rPr>
        <w:lastRenderedPageBreak/>
        <w:t>Площадь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кабинета</w:t>
      </w:r>
      <w:r>
        <w:rPr>
          <w:b/>
          <w:spacing w:val="-11"/>
          <w:sz w:val="28"/>
        </w:rPr>
        <w:t xml:space="preserve"> </w:t>
      </w:r>
      <w:r>
        <w:rPr>
          <w:sz w:val="28"/>
        </w:rPr>
        <w:t>108</w:t>
      </w:r>
      <w:r>
        <w:rPr>
          <w:spacing w:val="-11"/>
          <w:sz w:val="28"/>
        </w:rPr>
        <w:t xml:space="preserve"> </w:t>
      </w:r>
      <w:proofErr w:type="spellStart"/>
      <w:r>
        <w:rPr>
          <w:spacing w:val="-4"/>
          <w:sz w:val="28"/>
        </w:rPr>
        <w:t>кв.м</w:t>
      </w:r>
      <w:proofErr w:type="spellEnd"/>
      <w:r>
        <w:rPr>
          <w:spacing w:val="-4"/>
          <w:sz w:val="28"/>
        </w:rPr>
        <w:t>.</w:t>
      </w:r>
    </w:p>
    <w:p w:rsidR="001666AB" w:rsidRDefault="00581449">
      <w:pPr>
        <w:pStyle w:val="1"/>
        <w:numPr>
          <w:ilvl w:val="0"/>
          <w:numId w:val="3"/>
        </w:numPr>
        <w:tabs>
          <w:tab w:val="left" w:pos="1002"/>
        </w:tabs>
        <w:spacing w:before="158"/>
        <w:ind w:left="1002" w:hanging="354"/>
        <w:jc w:val="both"/>
        <w:rPr>
          <w:b w:val="0"/>
        </w:rPr>
      </w:pPr>
      <w:r>
        <w:t>Число</w:t>
      </w:r>
      <w:r>
        <w:rPr>
          <w:spacing w:val="-15"/>
        </w:rPr>
        <w:t xml:space="preserve"> </w:t>
      </w:r>
      <w:r>
        <w:t>посадочных</w:t>
      </w:r>
      <w:r>
        <w:rPr>
          <w:spacing w:val="-13"/>
        </w:rPr>
        <w:t xml:space="preserve"> </w:t>
      </w:r>
      <w:r>
        <w:t>мест</w:t>
      </w:r>
      <w:r>
        <w:rPr>
          <w:spacing w:val="-12"/>
        </w:rPr>
        <w:t xml:space="preserve"> </w:t>
      </w:r>
      <w:r>
        <w:rPr>
          <w:b w:val="0"/>
          <w:spacing w:val="-5"/>
        </w:rPr>
        <w:t>140</w:t>
      </w:r>
    </w:p>
    <w:p w:rsidR="001666AB" w:rsidRDefault="00581449">
      <w:pPr>
        <w:pStyle w:val="a3"/>
        <w:spacing w:before="77" w:line="276" w:lineRule="auto"/>
        <w:ind w:left="52" w:right="558"/>
        <w:jc w:val="both"/>
      </w:pPr>
      <w:r>
        <w:t>Актовый зал является центром общественной, творческой жизни школы, предназначенный для проведения различных</w:t>
      </w:r>
      <w:r>
        <w:rPr>
          <w:spacing w:val="-5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и творческих</w:t>
      </w:r>
      <w:r>
        <w:rPr>
          <w:spacing w:val="-5"/>
        </w:rPr>
        <w:t xml:space="preserve"> </w:t>
      </w:r>
      <w:r>
        <w:t>мероприятий. С этой целью актовый зал школы является универсальным, т.к. может быть использован как зрительный зал, так и с осв</w:t>
      </w:r>
      <w:r>
        <w:t>обожденной от зрительских мест площадкой для проведения других массовых мероприятий. Зал имеет один главный вход/выход, один запасной.</w:t>
      </w:r>
    </w:p>
    <w:p w:rsidR="001666AB" w:rsidRDefault="001666AB">
      <w:pPr>
        <w:pStyle w:val="a3"/>
        <w:spacing w:before="49"/>
      </w:pPr>
    </w:p>
    <w:p w:rsidR="001666AB" w:rsidRDefault="00581449">
      <w:pPr>
        <w:pStyle w:val="a3"/>
        <w:ind w:left="283"/>
      </w:pPr>
      <w:r>
        <w:t>В</w:t>
      </w:r>
      <w:r>
        <w:rPr>
          <w:spacing w:val="-13"/>
        </w:rPr>
        <w:t xml:space="preserve"> </w:t>
      </w:r>
      <w:r>
        <w:t>зале</w:t>
      </w:r>
      <w:r>
        <w:rPr>
          <w:spacing w:val="-6"/>
        </w:rPr>
        <w:t xml:space="preserve"> </w:t>
      </w:r>
      <w:r>
        <w:t>проходят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нем</w:t>
      </w:r>
      <w:r>
        <w:rPr>
          <w:spacing w:val="-8"/>
        </w:rPr>
        <w:t xml:space="preserve"> </w:t>
      </w:r>
      <w:r>
        <w:t>следующие</w:t>
      </w:r>
      <w:r>
        <w:rPr>
          <w:spacing w:val="-2"/>
        </w:rPr>
        <w:t xml:space="preserve"> мероприятия:</w:t>
      </w:r>
    </w:p>
    <w:p w:rsidR="001666AB" w:rsidRDefault="001666AB">
      <w:pPr>
        <w:pStyle w:val="a3"/>
        <w:spacing w:before="95"/>
      </w:pPr>
    </w:p>
    <w:p w:rsidR="001666AB" w:rsidRDefault="00581449">
      <w:pPr>
        <w:pStyle w:val="a3"/>
        <w:ind w:left="283"/>
      </w:pPr>
      <w:r>
        <w:t>официальные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учебные</w:t>
      </w:r>
    </w:p>
    <w:p w:rsidR="001666AB" w:rsidRDefault="00581449">
      <w:pPr>
        <w:pStyle w:val="a5"/>
        <w:numPr>
          <w:ilvl w:val="0"/>
          <w:numId w:val="2"/>
        </w:numPr>
        <w:tabs>
          <w:tab w:val="left" w:pos="484"/>
        </w:tabs>
        <w:spacing w:before="52"/>
        <w:ind w:hanging="201"/>
        <w:rPr>
          <w:sz w:val="28"/>
        </w:rPr>
      </w:pPr>
      <w:r>
        <w:rPr>
          <w:spacing w:val="-2"/>
          <w:sz w:val="28"/>
        </w:rPr>
        <w:t>общешкольные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родительские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собрания;</w:t>
      </w:r>
    </w:p>
    <w:p w:rsidR="001666AB" w:rsidRDefault="00581449">
      <w:pPr>
        <w:pStyle w:val="a5"/>
        <w:numPr>
          <w:ilvl w:val="0"/>
          <w:numId w:val="2"/>
        </w:numPr>
        <w:tabs>
          <w:tab w:val="left" w:pos="484"/>
        </w:tabs>
        <w:ind w:hanging="201"/>
        <w:rPr>
          <w:sz w:val="28"/>
        </w:rPr>
      </w:pPr>
      <w:r>
        <w:rPr>
          <w:sz w:val="28"/>
        </w:rPr>
        <w:t>педагогические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методические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совещания;</w:t>
      </w:r>
    </w:p>
    <w:p w:rsidR="001666AB" w:rsidRDefault="00581449">
      <w:pPr>
        <w:pStyle w:val="a5"/>
        <w:numPr>
          <w:ilvl w:val="0"/>
          <w:numId w:val="2"/>
        </w:numPr>
        <w:tabs>
          <w:tab w:val="left" w:pos="484"/>
        </w:tabs>
        <w:spacing w:before="46"/>
        <w:ind w:hanging="201"/>
        <w:rPr>
          <w:sz w:val="28"/>
        </w:rPr>
      </w:pPr>
      <w:r>
        <w:rPr>
          <w:sz w:val="28"/>
        </w:rPr>
        <w:t>конференции</w:t>
      </w:r>
      <w:r>
        <w:rPr>
          <w:spacing w:val="-18"/>
          <w:sz w:val="28"/>
        </w:rPr>
        <w:t xml:space="preserve"> </w:t>
      </w:r>
      <w:r>
        <w:rPr>
          <w:sz w:val="28"/>
        </w:rPr>
        <w:t>различной</w:t>
      </w:r>
      <w:r>
        <w:rPr>
          <w:spacing w:val="-15"/>
          <w:sz w:val="28"/>
        </w:rPr>
        <w:t xml:space="preserve"> </w:t>
      </w:r>
      <w:r>
        <w:rPr>
          <w:sz w:val="28"/>
        </w:rPr>
        <w:t>тематики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уровня;</w:t>
      </w:r>
    </w:p>
    <w:p w:rsidR="001666AB" w:rsidRDefault="00581449">
      <w:pPr>
        <w:pStyle w:val="a5"/>
        <w:numPr>
          <w:ilvl w:val="0"/>
          <w:numId w:val="2"/>
        </w:numPr>
        <w:tabs>
          <w:tab w:val="left" w:pos="484"/>
        </w:tabs>
        <w:spacing w:before="50"/>
        <w:ind w:hanging="201"/>
        <w:rPr>
          <w:sz w:val="28"/>
        </w:rPr>
      </w:pPr>
      <w:r>
        <w:rPr>
          <w:sz w:val="28"/>
        </w:rPr>
        <w:t>встречи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власти.</w:t>
      </w:r>
    </w:p>
    <w:p w:rsidR="001666AB" w:rsidRDefault="001666AB">
      <w:pPr>
        <w:pStyle w:val="a3"/>
        <w:spacing w:before="100"/>
      </w:pPr>
    </w:p>
    <w:p w:rsidR="001666AB" w:rsidRDefault="00581449">
      <w:pPr>
        <w:pStyle w:val="a3"/>
        <w:ind w:left="283"/>
      </w:pPr>
      <w:r>
        <w:t>зрелищные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творческие</w:t>
      </w:r>
    </w:p>
    <w:p w:rsidR="001666AB" w:rsidRDefault="00581449">
      <w:pPr>
        <w:pStyle w:val="a5"/>
        <w:numPr>
          <w:ilvl w:val="0"/>
          <w:numId w:val="2"/>
        </w:numPr>
        <w:tabs>
          <w:tab w:val="left" w:pos="484"/>
        </w:tabs>
        <w:ind w:hanging="201"/>
        <w:rPr>
          <w:sz w:val="28"/>
        </w:rPr>
      </w:pPr>
      <w:r>
        <w:rPr>
          <w:sz w:val="28"/>
        </w:rPr>
        <w:t>концерты,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конкурсы;</w:t>
      </w:r>
    </w:p>
    <w:p w:rsidR="001666AB" w:rsidRDefault="00581449">
      <w:pPr>
        <w:pStyle w:val="a5"/>
        <w:numPr>
          <w:ilvl w:val="0"/>
          <w:numId w:val="2"/>
        </w:numPr>
        <w:tabs>
          <w:tab w:val="left" w:pos="484"/>
        </w:tabs>
        <w:ind w:hanging="201"/>
        <w:rPr>
          <w:sz w:val="28"/>
        </w:rPr>
      </w:pPr>
      <w:r>
        <w:rPr>
          <w:sz w:val="28"/>
        </w:rPr>
        <w:t>детские</w:t>
      </w:r>
      <w:r>
        <w:rPr>
          <w:spacing w:val="-18"/>
          <w:sz w:val="28"/>
        </w:rPr>
        <w:t xml:space="preserve"> </w:t>
      </w:r>
      <w:r>
        <w:rPr>
          <w:sz w:val="28"/>
        </w:rPr>
        <w:t>игровые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программы;</w:t>
      </w:r>
    </w:p>
    <w:p w:rsidR="001666AB" w:rsidRDefault="00581449">
      <w:pPr>
        <w:pStyle w:val="a5"/>
        <w:numPr>
          <w:ilvl w:val="0"/>
          <w:numId w:val="2"/>
        </w:numPr>
        <w:tabs>
          <w:tab w:val="left" w:pos="484"/>
        </w:tabs>
        <w:spacing w:before="50"/>
        <w:ind w:hanging="201"/>
        <w:rPr>
          <w:sz w:val="28"/>
        </w:rPr>
      </w:pPr>
      <w:r>
        <w:rPr>
          <w:spacing w:val="-2"/>
          <w:sz w:val="28"/>
        </w:rPr>
        <w:t>показ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документальных,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художественных</w:t>
      </w:r>
      <w:r>
        <w:rPr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анимационных</w:t>
      </w:r>
      <w:r>
        <w:rPr>
          <w:sz w:val="28"/>
        </w:rPr>
        <w:t xml:space="preserve"> </w:t>
      </w:r>
      <w:r>
        <w:rPr>
          <w:spacing w:val="-2"/>
          <w:sz w:val="28"/>
        </w:rPr>
        <w:t>фильмов.</w:t>
      </w:r>
    </w:p>
    <w:p w:rsidR="001666AB" w:rsidRDefault="001666AB">
      <w:pPr>
        <w:pStyle w:val="a3"/>
      </w:pPr>
    </w:p>
    <w:p w:rsidR="001666AB" w:rsidRDefault="001666AB">
      <w:pPr>
        <w:pStyle w:val="a3"/>
        <w:spacing w:before="186"/>
      </w:pPr>
    </w:p>
    <w:p w:rsidR="001666AB" w:rsidRDefault="00581449">
      <w:pPr>
        <w:pStyle w:val="1"/>
        <w:numPr>
          <w:ilvl w:val="0"/>
          <w:numId w:val="3"/>
        </w:numPr>
        <w:tabs>
          <w:tab w:val="left" w:pos="656"/>
        </w:tabs>
        <w:ind w:left="656" w:hanging="210"/>
        <w:jc w:val="left"/>
      </w:pPr>
      <w:r>
        <w:rPr>
          <w:spacing w:val="-2"/>
        </w:rPr>
        <w:t>Правила</w:t>
      </w:r>
      <w:r>
        <w:rPr>
          <w:spacing w:val="-4"/>
        </w:rPr>
        <w:t xml:space="preserve"> </w:t>
      </w:r>
      <w:r>
        <w:rPr>
          <w:spacing w:val="-2"/>
        </w:rPr>
        <w:t>пользования</w:t>
      </w:r>
      <w:r>
        <w:rPr>
          <w:spacing w:val="-4"/>
        </w:rPr>
        <w:t xml:space="preserve"> </w:t>
      </w:r>
      <w:r>
        <w:rPr>
          <w:spacing w:val="-2"/>
        </w:rPr>
        <w:t>актовым</w:t>
      </w:r>
      <w:r>
        <w:rPr>
          <w:spacing w:val="-1"/>
        </w:rPr>
        <w:t xml:space="preserve"> </w:t>
      </w:r>
      <w:r>
        <w:rPr>
          <w:spacing w:val="-4"/>
        </w:rPr>
        <w:t>залом</w:t>
      </w:r>
    </w:p>
    <w:p w:rsidR="001666AB" w:rsidRDefault="00581449">
      <w:pPr>
        <w:pStyle w:val="a5"/>
        <w:numPr>
          <w:ilvl w:val="0"/>
          <w:numId w:val="1"/>
        </w:numPr>
        <w:tabs>
          <w:tab w:val="left" w:pos="492"/>
        </w:tabs>
        <w:spacing w:before="240"/>
        <w:ind w:left="492" w:hanging="209"/>
        <w:jc w:val="left"/>
        <w:rPr>
          <w:b/>
          <w:sz w:val="26"/>
        </w:rPr>
      </w:pPr>
      <w:r>
        <w:rPr>
          <w:sz w:val="28"/>
        </w:rPr>
        <w:t>Актовый</w:t>
      </w:r>
      <w:r>
        <w:rPr>
          <w:spacing w:val="54"/>
          <w:sz w:val="28"/>
        </w:rPr>
        <w:t xml:space="preserve"> </w:t>
      </w:r>
      <w:r>
        <w:rPr>
          <w:sz w:val="28"/>
        </w:rPr>
        <w:t>зал</w:t>
      </w:r>
      <w:r>
        <w:rPr>
          <w:spacing w:val="-7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9"/>
          <w:sz w:val="28"/>
        </w:rPr>
        <w:t xml:space="preserve"> </w:t>
      </w:r>
      <w:r>
        <w:rPr>
          <w:sz w:val="28"/>
        </w:rPr>
        <w:t>быть</w:t>
      </w:r>
      <w:r>
        <w:rPr>
          <w:spacing w:val="-9"/>
          <w:sz w:val="28"/>
        </w:rPr>
        <w:t xml:space="preserve"> </w:t>
      </w:r>
      <w:r>
        <w:rPr>
          <w:sz w:val="28"/>
        </w:rPr>
        <w:t>открыт</w:t>
      </w:r>
      <w:r>
        <w:rPr>
          <w:spacing w:val="-9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15</w:t>
      </w:r>
      <w:r>
        <w:rPr>
          <w:spacing w:val="-4"/>
          <w:sz w:val="28"/>
        </w:rPr>
        <w:t xml:space="preserve"> </w:t>
      </w:r>
      <w:r>
        <w:rPr>
          <w:sz w:val="28"/>
        </w:rPr>
        <w:t>минут</w:t>
      </w:r>
      <w:r>
        <w:rPr>
          <w:spacing w:val="-10"/>
          <w:sz w:val="28"/>
        </w:rPr>
        <w:t xml:space="preserve"> </w:t>
      </w:r>
      <w:r>
        <w:rPr>
          <w:sz w:val="28"/>
        </w:rPr>
        <w:t>до</w:t>
      </w:r>
      <w:r>
        <w:rPr>
          <w:spacing w:val="-8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мероприятия;</w:t>
      </w:r>
    </w:p>
    <w:p w:rsidR="001666AB" w:rsidRDefault="00581449">
      <w:pPr>
        <w:pStyle w:val="a5"/>
        <w:numPr>
          <w:ilvl w:val="0"/>
          <w:numId w:val="1"/>
        </w:numPr>
        <w:tabs>
          <w:tab w:val="left" w:pos="492"/>
        </w:tabs>
        <w:spacing w:before="249"/>
        <w:ind w:left="492" w:hanging="209"/>
        <w:jc w:val="left"/>
        <w:rPr>
          <w:b/>
          <w:sz w:val="26"/>
        </w:rPr>
      </w:pPr>
      <w:r>
        <w:rPr>
          <w:sz w:val="28"/>
        </w:rPr>
        <w:t>Зал</w:t>
      </w:r>
      <w:r>
        <w:rPr>
          <w:spacing w:val="-15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12"/>
          <w:sz w:val="28"/>
        </w:rPr>
        <w:t xml:space="preserve"> </w:t>
      </w:r>
      <w:r>
        <w:rPr>
          <w:sz w:val="28"/>
        </w:rPr>
        <w:t>проветриваться</w:t>
      </w:r>
      <w:r>
        <w:rPr>
          <w:spacing w:val="-8"/>
          <w:sz w:val="28"/>
        </w:rPr>
        <w:t xml:space="preserve"> </w:t>
      </w:r>
      <w:r>
        <w:rPr>
          <w:sz w:val="28"/>
        </w:rPr>
        <w:t>до</w:t>
      </w:r>
      <w:r>
        <w:rPr>
          <w:spacing w:val="-1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1"/>
          <w:sz w:val="28"/>
        </w:rPr>
        <w:t xml:space="preserve"> </w:t>
      </w:r>
      <w:r>
        <w:rPr>
          <w:sz w:val="28"/>
        </w:rPr>
        <w:t>окончании</w:t>
      </w:r>
      <w:r>
        <w:rPr>
          <w:spacing w:val="-1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мероприятия;</w:t>
      </w:r>
    </w:p>
    <w:p w:rsidR="001666AB" w:rsidRDefault="00581449">
      <w:pPr>
        <w:pStyle w:val="a5"/>
        <w:numPr>
          <w:ilvl w:val="0"/>
          <w:numId w:val="1"/>
        </w:numPr>
        <w:tabs>
          <w:tab w:val="left" w:pos="559"/>
        </w:tabs>
        <w:spacing w:before="245"/>
        <w:ind w:left="559" w:hanging="276"/>
        <w:jc w:val="left"/>
        <w:rPr>
          <w:b/>
          <w:sz w:val="26"/>
        </w:rPr>
      </w:pPr>
      <w:r>
        <w:rPr>
          <w:sz w:val="28"/>
        </w:rPr>
        <w:t>Учащиеся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должны:</w:t>
      </w:r>
    </w:p>
    <w:p w:rsidR="001666AB" w:rsidRDefault="00581449">
      <w:pPr>
        <w:pStyle w:val="a5"/>
        <w:numPr>
          <w:ilvl w:val="1"/>
          <w:numId w:val="1"/>
        </w:numPr>
        <w:tabs>
          <w:tab w:val="left" w:pos="776"/>
        </w:tabs>
        <w:spacing w:before="249"/>
        <w:ind w:left="776" w:hanging="493"/>
        <w:rPr>
          <w:sz w:val="28"/>
        </w:rPr>
      </w:pPr>
      <w:r>
        <w:rPr>
          <w:sz w:val="28"/>
        </w:rPr>
        <w:t>находиться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зале</w:t>
      </w:r>
      <w:r>
        <w:rPr>
          <w:spacing w:val="-10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сменной</w:t>
      </w:r>
      <w:r>
        <w:rPr>
          <w:spacing w:val="-10"/>
          <w:sz w:val="28"/>
        </w:rPr>
        <w:t xml:space="preserve"> </w:t>
      </w:r>
      <w:r>
        <w:rPr>
          <w:sz w:val="28"/>
        </w:rPr>
        <w:t>обуви,</w:t>
      </w:r>
      <w:r>
        <w:rPr>
          <w:spacing w:val="-9"/>
          <w:sz w:val="28"/>
        </w:rPr>
        <w:t xml:space="preserve"> </w:t>
      </w:r>
      <w:r>
        <w:rPr>
          <w:sz w:val="28"/>
        </w:rPr>
        <w:t>без</w:t>
      </w:r>
      <w:r>
        <w:rPr>
          <w:spacing w:val="-10"/>
          <w:sz w:val="28"/>
        </w:rPr>
        <w:t xml:space="preserve"> </w:t>
      </w:r>
      <w:r>
        <w:rPr>
          <w:sz w:val="28"/>
        </w:rPr>
        <w:t>верхней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одежды;</w:t>
      </w:r>
    </w:p>
    <w:p w:rsidR="001666AB" w:rsidRDefault="00581449">
      <w:pPr>
        <w:pStyle w:val="a5"/>
        <w:numPr>
          <w:ilvl w:val="1"/>
          <w:numId w:val="1"/>
        </w:numPr>
        <w:tabs>
          <w:tab w:val="left" w:pos="776"/>
        </w:tabs>
        <w:spacing w:before="250"/>
        <w:ind w:left="776" w:hanging="493"/>
        <w:rPr>
          <w:sz w:val="28"/>
        </w:rPr>
      </w:pPr>
      <w:r>
        <w:rPr>
          <w:sz w:val="28"/>
        </w:rPr>
        <w:t>находиться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зале</w:t>
      </w:r>
      <w:r>
        <w:rPr>
          <w:spacing w:val="-10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присутствии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педагога;</w:t>
      </w:r>
    </w:p>
    <w:p w:rsidR="001666AB" w:rsidRDefault="00581449">
      <w:pPr>
        <w:pStyle w:val="a5"/>
        <w:numPr>
          <w:ilvl w:val="1"/>
          <w:numId w:val="1"/>
        </w:numPr>
        <w:tabs>
          <w:tab w:val="left" w:pos="776"/>
        </w:tabs>
        <w:spacing w:before="249"/>
        <w:ind w:left="776" w:hanging="493"/>
        <w:rPr>
          <w:sz w:val="28"/>
        </w:rPr>
      </w:pPr>
      <w:r>
        <w:rPr>
          <w:sz w:val="28"/>
        </w:rPr>
        <w:t>соблюдать</w:t>
      </w:r>
      <w:r>
        <w:rPr>
          <w:spacing w:val="-9"/>
          <w:sz w:val="28"/>
        </w:rPr>
        <w:t xml:space="preserve"> </w:t>
      </w:r>
      <w:r>
        <w:rPr>
          <w:sz w:val="28"/>
        </w:rPr>
        <w:t>чистоту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зале.</w:t>
      </w:r>
    </w:p>
    <w:p w:rsidR="001666AB" w:rsidRDefault="001666AB">
      <w:pPr>
        <w:pStyle w:val="a5"/>
        <w:rPr>
          <w:sz w:val="28"/>
        </w:rPr>
        <w:sectPr w:rsidR="001666AB">
          <w:pgSz w:w="11910" w:h="16840"/>
          <w:pgMar w:top="1020" w:right="566" w:bottom="280" w:left="850" w:header="720" w:footer="720" w:gutter="0"/>
          <w:cols w:space="720"/>
        </w:sectPr>
      </w:pPr>
    </w:p>
    <w:p w:rsidR="001666AB" w:rsidRDefault="00581449">
      <w:pPr>
        <w:pStyle w:val="a5"/>
        <w:numPr>
          <w:ilvl w:val="0"/>
          <w:numId w:val="1"/>
        </w:numPr>
        <w:tabs>
          <w:tab w:val="left" w:pos="661"/>
        </w:tabs>
        <w:spacing w:before="64"/>
        <w:ind w:left="661" w:hanging="210"/>
        <w:jc w:val="left"/>
        <w:rPr>
          <w:b/>
          <w:sz w:val="26"/>
        </w:rPr>
      </w:pPr>
      <w:r>
        <w:rPr>
          <w:b/>
          <w:sz w:val="28"/>
        </w:rPr>
        <w:lastRenderedPageBreak/>
        <w:t>Расписание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занятости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зала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2024-2025</w:t>
      </w:r>
      <w:r>
        <w:rPr>
          <w:b/>
          <w:spacing w:val="-12"/>
          <w:sz w:val="28"/>
        </w:rPr>
        <w:t xml:space="preserve"> </w:t>
      </w:r>
      <w:proofErr w:type="spellStart"/>
      <w:proofErr w:type="gramStart"/>
      <w:r>
        <w:rPr>
          <w:b/>
          <w:spacing w:val="-2"/>
          <w:sz w:val="28"/>
        </w:rPr>
        <w:t>уч.год</w:t>
      </w:r>
      <w:proofErr w:type="spellEnd"/>
      <w:proofErr w:type="gramEnd"/>
    </w:p>
    <w:p w:rsidR="001666AB" w:rsidRDefault="001666AB">
      <w:pPr>
        <w:pStyle w:val="a3"/>
        <w:rPr>
          <w:b/>
          <w:sz w:val="20"/>
        </w:rPr>
      </w:pPr>
    </w:p>
    <w:p w:rsidR="001666AB" w:rsidRDefault="001666AB">
      <w:pPr>
        <w:pStyle w:val="a3"/>
        <w:spacing w:before="113"/>
        <w:rPr>
          <w:b/>
          <w:sz w:val="20"/>
        </w:r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1638"/>
        <w:gridCol w:w="1618"/>
        <w:gridCol w:w="1637"/>
        <w:gridCol w:w="1801"/>
      </w:tblGrid>
      <w:tr w:rsidR="001666AB">
        <w:trPr>
          <w:trHeight w:val="638"/>
        </w:trPr>
        <w:tc>
          <w:tcPr>
            <w:tcW w:w="8384" w:type="dxa"/>
            <w:gridSpan w:val="5"/>
          </w:tcPr>
          <w:p w:rsidR="001666AB" w:rsidRDefault="00581449">
            <w:pPr>
              <w:pStyle w:val="TableParagraph"/>
              <w:spacing w:line="315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Дни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недели</w:t>
            </w:r>
          </w:p>
        </w:tc>
      </w:tr>
      <w:tr w:rsidR="001666AB">
        <w:trPr>
          <w:trHeight w:val="551"/>
        </w:trPr>
        <w:tc>
          <w:tcPr>
            <w:tcW w:w="1690" w:type="dxa"/>
          </w:tcPr>
          <w:p w:rsidR="001666AB" w:rsidRDefault="00581449">
            <w:pPr>
              <w:pStyle w:val="TableParagraph"/>
              <w:spacing w:before="1" w:line="240" w:lineRule="auto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Понедельник</w:t>
            </w:r>
          </w:p>
        </w:tc>
        <w:tc>
          <w:tcPr>
            <w:tcW w:w="1638" w:type="dxa"/>
          </w:tcPr>
          <w:p w:rsidR="001666AB" w:rsidRDefault="00581449">
            <w:pPr>
              <w:pStyle w:val="TableParagraph"/>
              <w:spacing w:before="1" w:line="240" w:lineRule="auto"/>
              <w:ind w:left="3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Вторник</w:t>
            </w:r>
          </w:p>
        </w:tc>
        <w:tc>
          <w:tcPr>
            <w:tcW w:w="1618" w:type="dxa"/>
          </w:tcPr>
          <w:p w:rsidR="001666AB" w:rsidRDefault="00581449">
            <w:pPr>
              <w:pStyle w:val="TableParagraph"/>
              <w:spacing w:before="1" w:line="240" w:lineRule="auto"/>
              <w:ind w:left="48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Среда</w:t>
            </w:r>
          </w:p>
        </w:tc>
        <w:tc>
          <w:tcPr>
            <w:tcW w:w="1637" w:type="dxa"/>
          </w:tcPr>
          <w:p w:rsidR="001666AB" w:rsidRDefault="00581449">
            <w:pPr>
              <w:pStyle w:val="TableParagraph"/>
              <w:spacing w:before="1" w:line="240" w:lineRule="auto"/>
              <w:ind w:left="38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Четверг</w:t>
            </w:r>
          </w:p>
        </w:tc>
        <w:tc>
          <w:tcPr>
            <w:tcW w:w="1801" w:type="dxa"/>
          </w:tcPr>
          <w:p w:rsidR="001666AB" w:rsidRDefault="00581449">
            <w:pPr>
              <w:pStyle w:val="TableParagraph"/>
              <w:spacing w:before="1" w:line="240" w:lineRule="auto"/>
              <w:ind w:left="37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Пятница</w:t>
            </w:r>
          </w:p>
        </w:tc>
      </w:tr>
      <w:tr w:rsidR="001666AB">
        <w:trPr>
          <w:trHeight w:val="594"/>
        </w:trPr>
        <w:tc>
          <w:tcPr>
            <w:tcW w:w="8384" w:type="dxa"/>
            <w:gridSpan w:val="5"/>
          </w:tcPr>
          <w:p w:rsidR="001666AB" w:rsidRDefault="00581449">
            <w:pPr>
              <w:pStyle w:val="TableParagraph"/>
              <w:spacing w:before="247" w:line="240" w:lineRule="auto"/>
              <w:ind w:left="907"/>
              <w:rPr>
                <w:sz w:val="28"/>
              </w:rPr>
            </w:pPr>
            <w:r>
              <w:rPr>
                <w:spacing w:val="-2"/>
                <w:sz w:val="28"/>
              </w:rPr>
              <w:t>Согласно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учебно-воспитательной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школы</w:t>
            </w:r>
          </w:p>
        </w:tc>
      </w:tr>
    </w:tbl>
    <w:p w:rsidR="001666AB" w:rsidRDefault="001666AB">
      <w:pPr>
        <w:pStyle w:val="a3"/>
        <w:spacing w:before="244"/>
        <w:rPr>
          <w:b/>
        </w:rPr>
      </w:pPr>
    </w:p>
    <w:p w:rsidR="001666AB" w:rsidRDefault="00581449">
      <w:pPr>
        <w:pStyle w:val="a5"/>
        <w:numPr>
          <w:ilvl w:val="0"/>
          <w:numId w:val="1"/>
        </w:numPr>
        <w:tabs>
          <w:tab w:val="left" w:pos="661"/>
        </w:tabs>
        <w:spacing w:before="0"/>
        <w:ind w:left="661" w:hanging="210"/>
        <w:jc w:val="left"/>
        <w:rPr>
          <w:b/>
          <w:sz w:val="26"/>
        </w:rPr>
      </w:pPr>
      <w:r>
        <w:rPr>
          <w:b/>
          <w:sz w:val="28"/>
        </w:rPr>
        <w:t>Опись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имущества</w:t>
      </w:r>
    </w:p>
    <w:p w:rsidR="001666AB" w:rsidRDefault="001666AB">
      <w:pPr>
        <w:pStyle w:val="a3"/>
        <w:spacing w:before="98"/>
        <w:rPr>
          <w:b/>
          <w:sz w:val="20"/>
        </w:r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6948"/>
        <w:gridCol w:w="1983"/>
      </w:tblGrid>
      <w:tr w:rsidR="001666AB">
        <w:trPr>
          <w:trHeight w:val="321"/>
        </w:trPr>
        <w:tc>
          <w:tcPr>
            <w:tcW w:w="960" w:type="dxa"/>
          </w:tcPr>
          <w:p w:rsidR="001666AB" w:rsidRDefault="00581449">
            <w:pPr>
              <w:pStyle w:val="TableParagraph"/>
              <w:ind w:left="0" w:right="103"/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6948" w:type="dxa"/>
          </w:tcPr>
          <w:p w:rsidR="001666AB" w:rsidRDefault="00581449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</w:tc>
        <w:tc>
          <w:tcPr>
            <w:tcW w:w="1983" w:type="dxa"/>
          </w:tcPr>
          <w:p w:rsidR="001666AB" w:rsidRDefault="00581449">
            <w:pPr>
              <w:pStyle w:val="TableParagraph"/>
              <w:ind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</w:p>
        </w:tc>
      </w:tr>
      <w:tr w:rsidR="001666AB">
        <w:trPr>
          <w:trHeight w:val="321"/>
        </w:trPr>
        <w:tc>
          <w:tcPr>
            <w:tcW w:w="960" w:type="dxa"/>
          </w:tcPr>
          <w:p w:rsidR="001666AB" w:rsidRDefault="00581449">
            <w:pPr>
              <w:pStyle w:val="TableParagraph"/>
              <w:ind w:left="484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948" w:type="dxa"/>
          </w:tcPr>
          <w:p w:rsidR="001666AB" w:rsidRDefault="00581449">
            <w:pPr>
              <w:pStyle w:val="TableParagraph"/>
              <w:ind w:left="5"/>
              <w:rPr>
                <w:sz w:val="28"/>
              </w:rPr>
            </w:pPr>
            <w:r>
              <w:rPr>
                <w:spacing w:val="-2"/>
                <w:sz w:val="28"/>
                <w:lang w:val="en-US"/>
              </w:rPr>
              <w:t xml:space="preserve"> </w:t>
            </w:r>
            <w:bookmarkStart w:id="0" w:name="_GoBack"/>
            <w:bookmarkEnd w:id="0"/>
            <w:r>
              <w:rPr>
                <w:spacing w:val="-2"/>
                <w:sz w:val="28"/>
              </w:rPr>
              <w:t>Сиденья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актового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зала</w:t>
            </w:r>
          </w:p>
        </w:tc>
        <w:tc>
          <w:tcPr>
            <w:tcW w:w="1983" w:type="dxa"/>
          </w:tcPr>
          <w:p w:rsidR="001666AB" w:rsidRDefault="00581449">
            <w:pPr>
              <w:pStyle w:val="TableParagraph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140</w:t>
            </w:r>
          </w:p>
        </w:tc>
      </w:tr>
      <w:tr w:rsidR="001666AB">
        <w:trPr>
          <w:trHeight w:val="321"/>
        </w:trPr>
        <w:tc>
          <w:tcPr>
            <w:tcW w:w="960" w:type="dxa"/>
          </w:tcPr>
          <w:p w:rsidR="001666AB" w:rsidRDefault="00581449">
            <w:pPr>
              <w:pStyle w:val="TableParagraph"/>
              <w:spacing w:line="302" w:lineRule="exact"/>
              <w:ind w:left="484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6948" w:type="dxa"/>
          </w:tcPr>
          <w:p w:rsidR="001666AB" w:rsidRDefault="00581449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Радиосистема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ручными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микрофонами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Volta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US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983" w:type="dxa"/>
          </w:tcPr>
          <w:p w:rsidR="001666AB" w:rsidRDefault="00581449">
            <w:pPr>
              <w:pStyle w:val="TableParagraph"/>
              <w:spacing w:line="302" w:lineRule="exact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666AB">
        <w:trPr>
          <w:trHeight w:val="326"/>
        </w:trPr>
        <w:tc>
          <w:tcPr>
            <w:tcW w:w="960" w:type="dxa"/>
          </w:tcPr>
          <w:p w:rsidR="001666AB" w:rsidRDefault="00581449">
            <w:pPr>
              <w:pStyle w:val="TableParagraph"/>
              <w:spacing w:line="306" w:lineRule="exact"/>
              <w:ind w:left="484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6948" w:type="dxa"/>
          </w:tcPr>
          <w:p w:rsidR="001666AB" w:rsidRDefault="00581449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Радиосистема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ручным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микрофоном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Volta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US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983" w:type="dxa"/>
          </w:tcPr>
          <w:p w:rsidR="001666AB" w:rsidRDefault="00581449">
            <w:pPr>
              <w:pStyle w:val="TableParagraph"/>
              <w:spacing w:line="306" w:lineRule="exact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1666AB">
        <w:trPr>
          <w:trHeight w:val="321"/>
        </w:trPr>
        <w:tc>
          <w:tcPr>
            <w:tcW w:w="960" w:type="dxa"/>
          </w:tcPr>
          <w:p w:rsidR="001666AB" w:rsidRDefault="00581449">
            <w:pPr>
              <w:pStyle w:val="TableParagraph"/>
              <w:ind w:left="484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6948" w:type="dxa"/>
          </w:tcPr>
          <w:p w:rsidR="001666AB" w:rsidRDefault="00581449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Активная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акустическая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Invotone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EVO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15A</w:t>
            </w:r>
          </w:p>
        </w:tc>
        <w:tc>
          <w:tcPr>
            <w:tcW w:w="1983" w:type="dxa"/>
          </w:tcPr>
          <w:p w:rsidR="001666AB" w:rsidRDefault="00581449">
            <w:pPr>
              <w:pStyle w:val="TableParagraph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1666AB">
        <w:trPr>
          <w:trHeight w:val="321"/>
        </w:trPr>
        <w:tc>
          <w:tcPr>
            <w:tcW w:w="960" w:type="dxa"/>
          </w:tcPr>
          <w:p w:rsidR="001666AB" w:rsidRDefault="00581449">
            <w:pPr>
              <w:pStyle w:val="TableParagraph"/>
              <w:ind w:left="484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6948" w:type="dxa"/>
          </w:tcPr>
          <w:p w:rsidR="001666AB" w:rsidRDefault="0058144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Микшерный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пульт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Behringer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Xenyx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X1204USB</w:t>
            </w:r>
          </w:p>
        </w:tc>
        <w:tc>
          <w:tcPr>
            <w:tcW w:w="1983" w:type="dxa"/>
          </w:tcPr>
          <w:p w:rsidR="001666AB" w:rsidRDefault="00581449">
            <w:pPr>
              <w:pStyle w:val="TableParagraph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666AB">
        <w:trPr>
          <w:trHeight w:val="326"/>
        </w:trPr>
        <w:tc>
          <w:tcPr>
            <w:tcW w:w="960" w:type="dxa"/>
          </w:tcPr>
          <w:p w:rsidR="001666AB" w:rsidRDefault="00581449">
            <w:pPr>
              <w:pStyle w:val="TableParagraph"/>
              <w:spacing w:line="305" w:lineRule="exact"/>
              <w:ind w:left="484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6948" w:type="dxa"/>
          </w:tcPr>
          <w:p w:rsidR="001666AB" w:rsidRPr="00581449" w:rsidRDefault="00581449">
            <w:pPr>
              <w:pStyle w:val="TableParagraph"/>
              <w:spacing w:line="305" w:lineRule="exact"/>
              <w:ind w:left="110"/>
              <w:rPr>
                <w:sz w:val="28"/>
                <w:lang w:val="en-US"/>
              </w:rPr>
            </w:pPr>
            <w:r>
              <w:rPr>
                <w:spacing w:val="-2"/>
                <w:sz w:val="28"/>
              </w:rPr>
              <w:t>ЖК</w:t>
            </w:r>
            <w:r w:rsidRPr="00581449">
              <w:rPr>
                <w:spacing w:val="-9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</w:rPr>
              <w:t>Телевизор</w:t>
            </w:r>
            <w:r w:rsidRPr="00581449">
              <w:rPr>
                <w:spacing w:val="-5"/>
                <w:sz w:val="28"/>
                <w:lang w:val="en-US"/>
              </w:rPr>
              <w:t xml:space="preserve"> </w:t>
            </w:r>
            <w:r w:rsidRPr="00581449">
              <w:rPr>
                <w:spacing w:val="-2"/>
                <w:sz w:val="28"/>
                <w:lang w:val="en-US"/>
              </w:rPr>
              <w:t>Smart</w:t>
            </w:r>
            <w:r w:rsidRPr="00581449">
              <w:rPr>
                <w:spacing w:val="-5"/>
                <w:sz w:val="28"/>
                <w:lang w:val="en-US"/>
              </w:rPr>
              <w:t xml:space="preserve"> </w:t>
            </w:r>
            <w:r w:rsidRPr="00581449">
              <w:rPr>
                <w:spacing w:val="-2"/>
                <w:sz w:val="28"/>
                <w:lang w:val="en-US"/>
              </w:rPr>
              <w:t>TV</w:t>
            </w:r>
            <w:r w:rsidRPr="00581449">
              <w:rPr>
                <w:spacing w:val="-9"/>
                <w:sz w:val="28"/>
                <w:lang w:val="en-US"/>
              </w:rPr>
              <w:t xml:space="preserve"> </w:t>
            </w:r>
            <w:r w:rsidRPr="00581449">
              <w:rPr>
                <w:spacing w:val="-2"/>
                <w:sz w:val="28"/>
                <w:lang w:val="en-US"/>
              </w:rPr>
              <w:t>KD65U-FPAB/RU</w:t>
            </w:r>
          </w:p>
        </w:tc>
        <w:tc>
          <w:tcPr>
            <w:tcW w:w="1983" w:type="dxa"/>
          </w:tcPr>
          <w:p w:rsidR="001666AB" w:rsidRDefault="00581449">
            <w:pPr>
              <w:pStyle w:val="TableParagraph"/>
              <w:spacing w:line="305" w:lineRule="exact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666AB">
        <w:trPr>
          <w:trHeight w:val="321"/>
        </w:trPr>
        <w:tc>
          <w:tcPr>
            <w:tcW w:w="960" w:type="dxa"/>
          </w:tcPr>
          <w:p w:rsidR="001666AB" w:rsidRDefault="00581449">
            <w:pPr>
              <w:pStyle w:val="TableParagraph"/>
              <w:spacing w:line="302" w:lineRule="exact"/>
              <w:ind w:left="0" w:right="10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6948" w:type="dxa"/>
          </w:tcPr>
          <w:p w:rsidR="001666AB" w:rsidRDefault="00581449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Стул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учительский</w:t>
            </w:r>
          </w:p>
        </w:tc>
        <w:tc>
          <w:tcPr>
            <w:tcW w:w="1983" w:type="dxa"/>
          </w:tcPr>
          <w:p w:rsidR="001666AB" w:rsidRDefault="00581449">
            <w:pPr>
              <w:pStyle w:val="TableParagraph"/>
              <w:spacing w:line="302" w:lineRule="exact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666AB">
        <w:trPr>
          <w:trHeight w:val="316"/>
        </w:trPr>
        <w:tc>
          <w:tcPr>
            <w:tcW w:w="960" w:type="dxa"/>
          </w:tcPr>
          <w:p w:rsidR="001666AB" w:rsidRDefault="00581449">
            <w:pPr>
              <w:pStyle w:val="TableParagraph"/>
              <w:spacing w:line="296" w:lineRule="exact"/>
              <w:ind w:left="0" w:right="110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6948" w:type="dxa"/>
          </w:tcPr>
          <w:p w:rsidR="001666AB" w:rsidRDefault="00581449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Сосна</w:t>
            </w:r>
          </w:p>
        </w:tc>
        <w:tc>
          <w:tcPr>
            <w:tcW w:w="1983" w:type="dxa"/>
          </w:tcPr>
          <w:p w:rsidR="001666AB" w:rsidRDefault="00581449">
            <w:pPr>
              <w:pStyle w:val="TableParagraph"/>
              <w:spacing w:line="296" w:lineRule="exact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666AB">
        <w:trPr>
          <w:trHeight w:val="321"/>
        </w:trPr>
        <w:tc>
          <w:tcPr>
            <w:tcW w:w="960" w:type="dxa"/>
          </w:tcPr>
          <w:p w:rsidR="001666AB" w:rsidRDefault="00581449">
            <w:pPr>
              <w:pStyle w:val="TableParagraph"/>
              <w:ind w:left="0" w:right="110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6948" w:type="dxa"/>
          </w:tcPr>
          <w:p w:rsidR="001666AB" w:rsidRDefault="0058144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Костюм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Снегурочки</w:t>
            </w:r>
          </w:p>
        </w:tc>
        <w:tc>
          <w:tcPr>
            <w:tcW w:w="1983" w:type="dxa"/>
          </w:tcPr>
          <w:p w:rsidR="001666AB" w:rsidRDefault="00581449">
            <w:pPr>
              <w:pStyle w:val="TableParagraph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1666AB">
        <w:trPr>
          <w:trHeight w:val="321"/>
        </w:trPr>
        <w:tc>
          <w:tcPr>
            <w:tcW w:w="960" w:type="dxa"/>
          </w:tcPr>
          <w:p w:rsidR="001666AB" w:rsidRDefault="00581449">
            <w:pPr>
              <w:pStyle w:val="TableParagraph"/>
              <w:ind w:left="0" w:right="110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6948" w:type="dxa"/>
          </w:tcPr>
          <w:p w:rsidR="001666AB" w:rsidRDefault="0058144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Костюм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Деда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Мороза</w:t>
            </w:r>
          </w:p>
        </w:tc>
        <w:tc>
          <w:tcPr>
            <w:tcW w:w="1983" w:type="dxa"/>
          </w:tcPr>
          <w:p w:rsidR="001666AB" w:rsidRDefault="00581449">
            <w:pPr>
              <w:pStyle w:val="TableParagraph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666AB">
        <w:trPr>
          <w:trHeight w:val="321"/>
        </w:trPr>
        <w:tc>
          <w:tcPr>
            <w:tcW w:w="960" w:type="dxa"/>
          </w:tcPr>
          <w:p w:rsidR="001666AB" w:rsidRDefault="00581449">
            <w:pPr>
              <w:pStyle w:val="TableParagraph"/>
              <w:ind w:left="0" w:right="110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6948" w:type="dxa"/>
          </w:tcPr>
          <w:p w:rsidR="001666AB" w:rsidRDefault="0058144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Одежда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сцены</w:t>
            </w:r>
          </w:p>
        </w:tc>
        <w:tc>
          <w:tcPr>
            <w:tcW w:w="1983" w:type="dxa"/>
          </w:tcPr>
          <w:p w:rsidR="001666AB" w:rsidRDefault="00581449">
            <w:pPr>
              <w:pStyle w:val="TableParagraph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581449">
        <w:trPr>
          <w:trHeight w:val="321"/>
        </w:trPr>
        <w:tc>
          <w:tcPr>
            <w:tcW w:w="960" w:type="dxa"/>
          </w:tcPr>
          <w:p w:rsidR="00581449" w:rsidRDefault="00581449">
            <w:pPr>
              <w:pStyle w:val="TableParagraph"/>
              <w:ind w:left="0" w:right="110"/>
              <w:jc w:val="right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6948" w:type="dxa"/>
          </w:tcPr>
          <w:p w:rsidR="00581449" w:rsidRPr="00581449" w:rsidRDefault="00581449">
            <w:pPr>
              <w:pStyle w:val="TableParagraph"/>
              <w:ind w:left="110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 xml:space="preserve">Стойка мобильная </w:t>
            </w:r>
            <w:r>
              <w:rPr>
                <w:spacing w:val="-5"/>
                <w:sz w:val="28"/>
                <w:lang w:val="en-US"/>
              </w:rPr>
              <w:t>DIGIS</w:t>
            </w:r>
            <w:r w:rsidRPr="00581449">
              <w:rPr>
                <w:spacing w:val="-5"/>
                <w:sz w:val="28"/>
              </w:rPr>
              <w:t xml:space="preserve"> </w:t>
            </w:r>
            <w:r>
              <w:rPr>
                <w:spacing w:val="-5"/>
                <w:sz w:val="28"/>
                <w:lang w:val="en-US"/>
              </w:rPr>
              <w:t>DSM</w:t>
            </w:r>
            <w:r w:rsidRPr="00581449">
              <w:rPr>
                <w:spacing w:val="-5"/>
                <w:sz w:val="28"/>
              </w:rPr>
              <w:t>-</w:t>
            </w:r>
            <w:r>
              <w:rPr>
                <w:spacing w:val="-5"/>
                <w:sz w:val="28"/>
                <w:lang w:val="en-US"/>
              </w:rPr>
              <w:t>P</w:t>
            </w:r>
            <w:r w:rsidRPr="00581449">
              <w:rPr>
                <w:spacing w:val="-5"/>
                <w:sz w:val="28"/>
              </w:rPr>
              <w:t>1106</w:t>
            </w:r>
            <w:r>
              <w:rPr>
                <w:spacing w:val="-5"/>
                <w:sz w:val="28"/>
                <w:lang w:val="en-US"/>
              </w:rPr>
              <w:t>CH</w:t>
            </w:r>
          </w:p>
        </w:tc>
        <w:tc>
          <w:tcPr>
            <w:tcW w:w="1983" w:type="dxa"/>
          </w:tcPr>
          <w:p w:rsidR="00581449" w:rsidRPr="00581449" w:rsidRDefault="00581449">
            <w:pPr>
              <w:pStyle w:val="TableParagraph"/>
              <w:jc w:val="center"/>
              <w:rPr>
                <w:spacing w:val="-10"/>
                <w:sz w:val="28"/>
                <w:lang w:val="en-US"/>
              </w:rPr>
            </w:pPr>
            <w:r>
              <w:rPr>
                <w:spacing w:val="-10"/>
                <w:sz w:val="28"/>
                <w:lang w:val="en-US"/>
              </w:rPr>
              <w:t>1</w:t>
            </w:r>
          </w:p>
        </w:tc>
      </w:tr>
    </w:tbl>
    <w:p w:rsidR="001666AB" w:rsidRDefault="001666AB">
      <w:pPr>
        <w:pStyle w:val="TableParagraph"/>
        <w:jc w:val="center"/>
        <w:rPr>
          <w:sz w:val="28"/>
        </w:rPr>
        <w:sectPr w:rsidR="001666AB">
          <w:pgSz w:w="11910" w:h="16840"/>
          <w:pgMar w:top="1120" w:right="566" w:bottom="280" w:left="850" w:header="720" w:footer="720" w:gutter="0"/>
          <w:cols w:space="720"/>
        </w:sectPr>
      </w:pPr>
    </w:p>
    <w:p w:rsidR="001666AB" w:rsidRDefault="001666AB">
      <w:pPr>
        <w:pStyle w:val="a3"/>
        <w:spacing w:before="4"/>
        <w:rPr>
          <w:b/>
          <w:sz w:val="17"/>
        </w:rPr>
      </w:pPr>
    </w:p>
    <w:sectPr w:rsidR="001666AB">
      <w:pgSz w:w="11910" w:h="16840"/>
      <w:pgMar w:top="1920" w:right="566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85598"/>
    <w:multiLevelType w:val="multilevel"/>
    <w:tmpl w:val="D4A8D3AE"/>
    <w:lvl w:ilvl="0">
      <w:start w:val="1"/>
      <w:numFmt w:val="decimal"/>
      <w:lvlText w:val="%1."/>
      <w:lvlJc w:val="left"/>
      <w:pPr>
        <w:ind w:left="494" w:hanging="212"/>
        <w:jc w:val="right"/>
      </w:pPr>
      <w:rPr>
        <w:rFonts w:hint="default"/>
        <w:spacing w:val="0"/>
        <w:w w:val="9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7" w:hanging="49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859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8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7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6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6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5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4" w:hanging="495"/>
      </w:pPr>
      <w:rPr>
        <w:rFonts w:hint="default"/>
        <w:lang w:val="ru-RU" w:eastAsia="en-US" w:bidi="ar-SA"/>
      </w:rPr>
    </w:lvl>
  </w:abstractNum>
  <w:abstractNum w:abstractNumId="1" w15:restartNumberingAfterBreak="0">
    <w:nsid w:val="33DE1077"/>
    <w:multiLevelType w:val="hybridMultilevel"/>
    <w:tmpl w:val="AE6E2A5A"/>
    <w:lvl w:ilvl="0" w:tplc="1F3A740E">
      <w:numFmt w:val="bullet"/>
      <w:lvlText w:val=""/>
      <w:lvlJc w:val="left"/>
      <w:pPr>
        <w:ind w:left="484" w:hanging="2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EEE9482">
      <w:numFmt w:val="bullet"/>
      <w:lvlText w:val="•"/>
      <w:lvlJc w:val="left"/>
      <w:pPr>
        <w:ind w:left="1481" w:hanging="202"/>
      </w:pPr>
      <w:rPr>
        <w:rFonts w:hint="default"/>
        <w:lang w:val="ru-RU" w:eastAsia="en-US" w:bidi="ar-SA"/>
      </w:rPr>
    </w:lvl>
    <w:lvl w:ilvl="2" w:tplc="D61C773C">
      <w:numFmt w:val="bullet"/>
      <w:lvlText w:val="•"/>
      <w:lvlJc w:val="left"/>
      <w:pPr>
        <w:ind w:left="2482" w:hanging="202"/>
      </w:pPr>
      <w:rPr>
        <w:rFonts w:hint="default"/>
        <w:lang w:val="ru-RU" w:eastAsia="en-US" w:bidi="ar-SA"/>
      </w:rPr>
    </w:lvl>
    <w:lvl w:ilvl="3" w:tplc="C80063EE">
      <w:numFmt w:val="bullet"/>
      <w:lvlText w:val="•"/>
      <w:lvlJc w:val="left"/>
      <w:pPr>
        <w:ind w:left="3483" w:hanging="202"/>
      </w:pPr>
      <w:rPr>
        <w:rFonts w:hint="default"/>
        <w:lang w:val="ru-RU" w:eastAsia="en-US" w:bidi="ar-SA"/>
      </w:rPr>
    </w:lvl>
    <w:lvl w:ilvl="4" w:tplc="2DEC12D6">
      <w:numFmt w:val="bullet"/>
      <w:lvlText w:val="•"/>
      <w:lvlJc w:val="left"/>
      <w:pPr>
        <w:ind w:left="4485" w:hanging="202"/>
      </w:pPr>
      <w:rPr>
        <w:rFonts w:hint="default"/>
        <w:lang w:val="ru-RU" w:eastAsia="en-US" w:bidi="ar-SA"/>
      </w:rPr>
    </w:lvl>
    <w:lvl w:ilvl="5" w:tplc="137E39EE">
      <w:numFmt w:val="bullet"/>
      <w:lvlText w:val="•"/>
      <w:lvlJc w:val="left"/>
      <w:pPr>
        <w:ind w:left="5486" w:hanging="202"/>
      </w:pPr>
      <w:rPr>
        <w:rFonts w:hint="default"/>
        <w:lang w:val="ru-RU" w:eastAsia="en-US" w:bidi="ar-SA"/>
      </w:rPr>
    </w:lvl>
    <w:lvl w:ilvl="6" w:tplc="CEC4C3B4">
      <w:numFmt w:val="bullet"/>
      <w:lvlText w:val="•"/>
      <w:lvlJc w:val="left"/>
      <w:pPr>
        <w:ind w:left="6487" w:hanging="202"/>
      </w:pPr>
      <w:rPr>
        <w:rFonts w:hint="default"/>
        <w:lang w:val="ru-RU" w:eastAsia="en-US" w:bidi="ar-SA"/>
      </w:rPr>
    </w:lvl>
    <w:lvl w:ilvl="7" w:tplc="840AD220">
      <w:numFmt w:val="bullet"/>
      <w:lvlText w:val="•"/>
      <w:lvlJc w:val="left"/>
      <w:pPr>
        <w:ind w:left="7488" w:hanging="202"/>
      </w:pPr>
      <w:rPr>
        <w:rFonts w:hint="default"/>
        <w:lang w:val="ru-RU" w:eastAsia="en-US" w:bidi="ar-SA"/>
      </w:rPr>
    </w:lvl>
    <w:lvl w:ilvl="8" w:tplc="BBB0C434">
      <w:numFmt w:val="bullet"/>
      <w:lvlText w:val="•"/>
      <w:lvlJc w:val="left"/>
      <w:pPr>
        <w:ind w:left="8490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48A472FF"/>
    <w:multiLevelType w:val="hybridMultilevel"/>
    <w:tmpl w:val="CFE4E5E8"/>
    <w:lvl w:ilvl="0" w:tplc="777C687E">
      <w:start w:val="1"/>
      <w:numFmt w:val="decimal"/>
      <w:lvlText w:val="%1."/>
      <w:lvlJc w:val="left"/>
      <w:pPr>
        <w:ind w:left="1003" w:hanging="35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47D634FE">
      <w:numFmt w:val="bullet"/>
      <w:lvlText w:val="•"/>
      <w:lvlJc w:val="left"/>
      <w:pPr>
        <w:ind w:left="1949" w:hanging="356"/>
      </w:pPr>
      <w:rPr>
        <w:rFonts w:hint="default"/>
        <w:lang w:val="ru-RU" w:eastAsia="en-US" w:bidi="ar-SA"/>
      </w:rPr>
    </w:lvl>
    <w:lvl w:ilvl="2" w:tplc="5C3CE624">
      <w:numFmt w:val="bullet"/>
      <w:lvlText w:val="•"/>
      <w:lvlJc w:val="left"/>
      <w:pPr>
        <w:ind w:left="2898" w:hanging="356"/>
      </w:pPr>
      <w:rPr>
        <w:rFonts w:hint="default"/>
        <w:lang w:val="ru-RU" w:eastAsia="en-US" w:bidi="ar-SA"/>
      </w:rPr>
    </w:lvl>
    <w:lvl w:ilvl="3" w:tplc="7DFEEB4A">
      <w:numFmt w:val="bullet"/>
      <w:lvlText w:val="•"/>
      <w:lvlJc w:val="left"/>
      <w:pPr>
        <w:ind w:left="3847" w:hanging="356"/>
      </w:pPr>
      <w:rPr>
        <w:rFonts w:hint="default"/>
        <w:lang w:val="ru-RU" w:eastAsia="en-US" w:bidi="ar-SA"/>
      </w:rPr>
    </w:lvl>
    <w:lvl w:ilvl="4" w:tplc="F7947F14">
      <w:numFmt w:val="bullet"/>
      <w:lvlText w:val="•"/>
      <w:lvlJc w:val="left"/>
      <w:pPr>
        <w:ind w:left="4797" w:hanging="356"/>
      </w:pPr>
      <w:rPr>
        <w:rFonts w:hint="default"/>
        <w:lang w:val="ru-RU" w:eastAsia="en-US" w:bidi="ar-SA"/>
      </w:rPr>
    </w:lvl>
    <w:lvl w:ilvl="5" w:tplc="BF6C2184">
      <w:numFmt w:val="bullet"/>
      <w:lvlText w:val="•"/>
      <w:lvlJc w:val="left"/>
      <w:pPr>
        <w:ind w:left="5746" w:hanging="356"/>
      </w:pPr>
      <w:rPr>
        <w:rFonts w:hint="default"/>
        <w:lang w:val="ru-RU" w:eastAsia="en-US" w:bidi="ar-SA"/>
      </w:rPr>
    </w:lvl>
    <w:lvl w:ilvl="6" w:tplc="47F4F346">
      <w:numFmt w:val="bullet"/>
      <w:lvlText w:val="•"/>
      <w:lvlJc w:val="left"/>
      <w:pPr>
        <w:ind w:left="6695" w:hanging="356"/>
      </w:pPr>
      <w:rPr>
        <w:rFonts w:hint="default"/>
        <w:lang w:val="ru-RU" w:eastAsia="en-US" w:bidi="ar-SA"/>
      </w:rPr>
    </w:lvl>
    <w:lvl w:ilvl="7" w:tplc="565A1E94">
      <w:numFmt w:val="bullet"/>
      <w:lvlText w:val="•"/>
      <w:lvlJc w:val="left"/>
      <w:pPr>
        <w:ind w:left="7644" w:hanging="356"/>
      </w:pPr>
      <w:rPr>
        <w:rFonts w:hint="default"/>
        <w:lang w:val="ru-RU" w:eastAsia="en-US" w:bidi="ar-SA"/>
      </w:rPr>
    </w:lvl>
    <w:lvl w:ilvl="8" w:tplc="6D2ED916">
      <w:numFmt w:val="bullet"/>
      <w:lvlText w:val="•"/>
      <w:lvlJc w:val="left"/>
      <w:pPr>
        <w:ind w:left="8594" w:hanging="35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666AB"/>
    <w:rsid w:val="001666AB"/>
    <w:rsid w:val="0058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22D79"/>
  <w15:docId w15:val="{A0A43049-3F26-4D17-BF3B-A38A17876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61" w:hanging="21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238" w:right="50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spacing w:before="51"/>
      <w:ind w:left="484" w:hanging="201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3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1640</Characters>
  <Application>Microsoft Office Word</Application>
  <DocSecurity>0</DocSecurity>
  <Lines>13</Lines>
  <Paragraphs>3</Paragraphs>
  <ScaleCrop>false</ScaleCrop>
  <Company>diakov.net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учительская</dc:creator>
  <cp:lastModifiedBy>RePack by Diakov</cp:lastModifiedBy>
  <cp:revision>3</cp:revision>
  <dcterms:created xsi:type="dcterms:W3CDTF">2025-02-24T11:27:00Z</dcterms:created>
  <dcterms:modified xsi:type="dcterms:W3CDTF">2025-02-24T11:31:00Z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2025-02-24T00:00:00Z</vt:filetime>
  </property>
  <property fmtid="{D5CDD505-2E9C-101B-9397-08002B2CF9AE}" pid="5" name="Producer">
    <vt:lpwstr>www.ilovepdf.com</vt:lpwstr>
  </property>
</Properties>
</file>